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7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2650"/>
        <w:gridCol w:w="917"/>
        <w:gridCol w:w="1967"/>
        <w:gridCol w:w="3716"/>
      </w:tblGrid>
      <w:tr w:rsidR="002D2F5C" w:rsidRPr="00CF70A8" w14:paraId="16A9FA88" w14:textId="77777777" w:rsidTr="00462A52">
        <w:tc>
          <w:tcPr>
            <w:tcW w:w="10195" w:type="dxa"/>
            <w:gridSpan w:val="5"/>
            <w:shd w:val="clear" w:color="auto" w:fill="A0A0A0"/>
          </w:tcPr>
          <w:p w14:paraId="0D47CDAC" w14:textId="77777777" w:rsidR="002D2F5C" w:rsidRPr="00CF70A8" w:rsidRDefault="003C2FE4" w:rsidP="00462A52">
            <w:pPr>
              <w:pStyle w:val="Heading1"/>
              <w:framePr w:hSpace="0" w:wrap="auto" w:vAnchor="margin" w:hAnchor="text" w:xAlign="left" w:yAlign="inline"/>
              <w:rPr>
                <w:lang w:val="en-US"/>
              </w:rPr>
            </w:pPr>
            <w:r w:rsidRPr="00CF70A8">
              <w:rPr>
                <w:lang w:val="en-US"/>
              </w:rPr>
              <w:t>SECTION 1: Identification</w:t>
            </w:r>
            <w:r w:rsidR="00323C9B" w:rsidRPr="00CF70A8">
              <w:rPr>
                <w:lang w:val="en-US"/>
              </w:rPr>
              <w:t>s</w:t>
            </w:r>
            <w:r w:rsidRPr="00CF70A8">
              <w:rPr>
                <w:lang w:val="en-US"/>
              </w:rPr>
              <w:t xml:space="preserve"> of the Pos</w:t>
            </w:r>
            <w:r w:rsidR="00323C9B" w:rsidRPr="00CF70A8">
              <w:rPr>
                <w:lang w:val="en-US"/>
              </w:rPr>
              <w:t>ition</w:t>
            </w:r>
          </w:p>
        </w:tc>
      </w:tr>
      <w:tr w:rsidR="002D2F5C" w:rsidRPr="00206733" w14:paraId="48D171DE" w14:textId="77777777" w:rsidTr="00462A52">
        <w:trPr>
          <w:trHeight w:val="366"/>
        </w:trPr>
        <w:tc>
          <w:tcPr>
            <w:tcW w:w="3595" w:type="dxa"/>
            <w:gridSpan w:val="2"/>
          </w:tcPr>
          <w:p w14:paraId="232CCEE3" w14:textId="77777777" w:rsidR="002D2F5C" w:rsidRPr="00BB392A" w:rsidRDefault="003C2FE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proofErr w:type="gramStart"/>
            <w:r w:rsidRPr="00206733">
              <w:rPr>
                <w:rFonts w:ascii="Calibri" w:hAnsi="Calibri" w:cs="Calibri"/>
                <w:b/>
                <w:bCs/>
                <w:szCs w:val="24"/>
              </w:rPr>
              <w:t>Position</w:t>
            </w:r>
            <w:r w:rsidR="002D2F5C" w:rsidRPr="00206733">
              <w:rPr>
                <w:rFonts w:ascii="Calibri" w:hAnsi="Calibri" w:cs="Calibri"/>
                <w:b/>
                <w:bCs/>
                <w:szCs w:val="24"/>
              </w:rPr>
              <w:t>:</w:t>
            </w:r>
            <w:r w:rsidR="000F4608" w:rsidRPr="000F4608">
              <w:rPr>
                <w:rFonts w:ascii="Calibri" w:hAnsi="Calibri" w:cs="Calibri"/>
                <w:szCs w:val="24"/>
              </w:rPr>
              <w:t>Account</w:t>
            </w:r>
            <w:r w:rsidR="00AA16DE">
              <w:rPr>
                <w:rFonts w:ascii="Calibri" w:hAnsi="Calibri" w:cs="Calibri"/>
                <w:szCs w:val="24"/>
              </w:rPr>
              <w:t>ant</w:t>
            </w:r>
            <w:proofErr w:type="spellEnd"/>
            <w:proofErr w:type="gramEnd"/>
          </w:p>
        </w:tc>
        <w:tc>
          <w:tcPr>
            <w:tcW w:w="2884" w:type="dxa"/>
            <w:gridSpan w:val="2"/>
          </w:tcPr>
          <w:p w14:paraId="09099BCE" w14:textId="77777777" w:rsidR="00A61259" w:rsidRPr="00BB392A" w:rsidRDefault="003C2FE4" w:rsidP="00462A52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206733">
              <w:rPr>
                <w:rFonts w:ascii="Calibri" w:hAnsi="Calibri" w:cs="Calibri"/>
                <w:b/>
                <w:bCs/>
                <w:szCs w:val="24"/>
              </w:rPr>
              <w:t>Position Code:</w:t>
            </w:r>
            <w:r w:rsidR="00731253">
              <w:rPr>
                <w:rFonts w:ascii="Calibri" w:hAnsi="Calibri" w:cs="Calibri"/>
                <w:szCs w:val="24"/>
              </w:rPr>
              <w:t>AC</w:t>
            </w:r>
            <w:r w:rsidR="00F14AE1">
              <w:rPr>
                <w:rFonts w:ascii="Calibri" w:hAnsi="Calibri" w:cs="Calibri"/>
                <w:szCs w:val="24"/>
              </w:rPr>
              <w:t>-0</w:t>
            </w:r>
            <w:r w:rsidR="00AA16DE">
              <w:rPr>
                <w:rFonts w:ascii="Calibri" w:hAnsi="Calibri" w:cs="Calibri"/>
                <w:szCs w:val="24"/>
              </w:rPr>
              <w:t>2</w:t>
            </w:r>
          </w:p>
        </w:tc>
        <w:tc>
          <w:tcPr>
            <w:tcW w:w="3716" w:type="dxa"/>
          </w:tcPr>
          <w:p w14:paraId="50AAF04C" w14:textId="77777777" w:rsidR="00A61259" w:rsidRPr="00BB392A" w:rsidRDefault="002A6819" w:rsidP="00462A52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Position </w:t>
            </w: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Type</w:t>
            </w:r>
            <w:r w:rsidR="003C2FE4" w:rsidRPr="00206733">
              <w:rPr>
                <w:rFonts w:ascii="Calibri" w:hAnsi="Calibri" w:cs="Calibri"/>
                <w:b/>
                <w:bCs/>
                <w:szCs w:val="24"/>
              </w:rPr>
              <w:t>:</w:t>
            </w:r>
            <w:r w:rsidR="00567C88" w:rsidRPr="001B2214">
              <w:rPr>
                <w:rFonts w:ascii="Calibri" w:hAnsi="Calibri" w:cs="Calibri"/>
                <w:szCs w:val="24"/>
              </w:rPr>
              <w:t>Full-Time</w:t>
            </w:r>
            <w:proofErr w:type="spellEnd"/>
          </w:p>
        </w:tc>
      </w:tr>
      <w:tr w:rsidR="00B55A44" w:rsidRPr="00206733" w14:paraId="0D49916F" w14:textId="77777777" w:rsidTr="00462A52">
        <w:trPr>
          <w:trHeight w:val="357"/>
        </w:trPr>
        <w:tc>
          <w:tcPr>
            <w:tcW w:w="3595" w:type="dxa"/>
            <w:gridSpan w:val="2"/>
          </w:tcPr>
          <w:p w14:paraId="260A3ED2" w14:textId="77777777" w:rsidR="00B55A44" w:rsidRPr="00BB392A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Career</w:t>
            </w:r>
            <w:r w:rsidRPr="002A6819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proofErr w:type="spellStart"/>
            <w:r w:rsidRPr="002A6819">
              <w:rPr>
                <w:rFonts w:ascii="Calibri" w:hAnsi="Calibri" w:cs="Calibri"/>
                <w:b/>
                <w:bCs/>
                <w:szCs w:val="24"/>
              </w:rPr>
              <w:t>Level:</w:t>
            </w:r>
            <w:r w:rsidR="00AA16DE">
              <w:rPr>
                <w:rFonts w:ascii="Calibri" w:hAnsi="Calibri" w:cs="Calibri"/>
                <w:szCs w:val="24"/>
              </w:rPr>
              <w:t>Entry</w:t>
            </w:r>
            <w:proofErr w:type="spellEnd"/>
            <w:r w:rsidR="00AA16DE">
              <w:rPr>
                <w:rFonts w:ascii="Calibri" w:hAnsi="Calibri" w:cs="Calibri"/>
                <w:szCs w:val="24"/>
              </w:rPr>
              <w:t xml:space="preserve"> - </w:t>
            </w:r>
            <w:proofErr w:type="spellStart"/>
            <w:r w:rsidR="00AA16DE">
              <w:rPr>
                <w:rFonts w:ascii="Calibri" w:hAnsi="Calibri" w:cs="Calibri"/>
                <w:szCs w:val="24"/>
              </w:rPr>
              <w:t>Intermediate</w:t>
            </w:r>
            <w:proofErr w:type="spellEnd"/>
          </w:p>
        </w:tc>
        <w:tc>
          <w:tcPr>
            <w:tcW w:w="2884" w:type="dxa"/>
            <w:gridSpan w:val="2"/>
          </w:tcPr>
          <w:p w14:paraId="7218CAB7" w14:textId="77777777" w:rsidR="00B55A44" w:rsidRPr="00BB392A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bCs/>
                <w:szCs w:val="24"/>
              </w:rPr>
              <w:t>Departement:</w:t>
            </w:r>
            <w:r w:rsidR="00571A16" w:rsidRPr="001B2214">
              <w:rPr>
                <w:rFonts w:ascii="Calibri" w:hAnsi="Calibri" w:cs="Calibri"/>
                <w:szCs w:val="24"/>
              </w:rPr>
              <w:t>Accounting</w:t>
            </w:r>
            <w:proofErr w:type="spellEnd"/>
          </w:p>
        </w:tc>
        <w:tc>
          <w:tcPr>
            <w:tcW w:w="3716" w:type="dxa"/>
          </w:tcPr>
          <w:p w14:paraId="3C25B2CF" w14:textId="77777777" w:rsidR="00B55A44" w:rsidRPr="00BB392A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Function</w:t>
            </w:r>
            <w:proofErr w:type="spellEnd"/>
            <w:r w:rsidRPr="00206733">
              <w:rPr>
                <w:rFonts w:ascii="Calibri" w:hAnsi="Calibri" w:cs="Calibri"/>
                <w:b/>
                <w:bCs/>
                <w:szCs w:val="24"/>
              </w:rPr>
              <w:t xml:space="preserve">: </w:t>
            </w:r>
            <w:r w:rsidRPr="001C4473">
              <w:rPr>
                <w:rFonts w:ascii="Calibri" w:hAnsi="Calibri" w:cs="Calibri"/>
                <w:szCs w:val="24"/>
              </w:rPr>
              <w:t>N/A</w:t>
            </w:r>
          </w:p>
        </w:tc>
      </w:tr>
      <w:tr w:rsidR="00B55A44" w:rsidRPr="00CF70A8" w14:paraId="069C70CA" w14:textId="77777777" w:rsidTr="00462A52">
        <w:tc>
          <w:tcPr>
            <w:tcW w:w="10195" w:type="dxa"/>
            <w:gridSpan w:val="5"/>
            <w:shd w:val="clear" w:color="auto" w:fill="999999"/>
          </w:tcPr>
          <w:p w14:paraId="0C1E6F31" w14:textId="77777777" w:rsidR="00B55A44" w:rsidRPr="00CF70A8" w:rsidRDefault="00B55A44" w:rsidP="00462A52">
            <w:pPr>
              <w:pStyle w:val="Heading1"/>
              <w:framePr w:hSpace="0" w:wrap="auto" w:vAnchor="margin" w:hAnchor="text" w:xAlign="left" w:yAlign="inline"/>
              <w:rPr>
                <w:lang w:val="en-US"/>
              </w:rPr>
            </w:pPr>
            <w:r w:rsidRPr="00CF70A8">
              <w:rPr>
                <w:lang w:val="en-US"/>
              </w:rPr>
              <w:t xml:space="preserve">SECTION </w:t>
            </w:r>
            <w:r w:rsidR="00BB392A">
              <w:rPr>
                <w:lang w:val="en-US"/>
              </w:rPr>
              <w:t>2</w:t>
            </w:r>
            <w:r w:rsidRPr="00CF70A8">
              <w:rPr>
                <w:lang w:val="en-US"/>
              </w:rPr>
              <w:t xml:space="preserve">: </w:t>
            </w:r>
            <w:r w:rsidR="00BB392A">
              <w:t xml:space="preserve"> Job </w:t>
            </w:r>
            <w:proofErr w:type="spellStart"/>
            <w:r w:rsidR="00BB392A">
              <w:t>Requirements</w:t>
            </w:r>
            <w:proofErr w:type="spellEnd"/>
          </w:p>
        </w:tc>
      </w:tr>
      <w:tr w:rsidR="00B55A44" w:rsidRPr="00CF70A8" w14:paraId="697BA3CD" w14:textId="77777777" w:rsidTr="00462A52">
        <w:trPr>
          <w:trHeight w:val="660"/>
        </w:trPr>
        <w:tc>
          <w:tcPr>
            <w:tcW w:w="945" w:type="dxa"/>
          </w:tcPr>
          <w:p w14:paraId="3A9F9B86" w14:textId="77777777" w:rsidR="00B55A44" w:rsidRPr="00206733" w:rsidRDefault="00BB392A" w:rsidP="00462A52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B55A44" w:rsidRPr="00206733">
              <w:t>.1</w:t>
            </w:r>
          </w:p>
        </w:tc>
        <w:tc>
          <w:tcPr>
            <w:tcW w:w="9250" w:type="dxa"/>
            <w:gridSpan w:val="4"/>
          </w:tcPr>
          <w:p w14:paraId="181E289E" w14:textId="77777777" w:rsidR="00BB392A" w:rsidRPr="00A94670" w:rsidRDefault="00BB392A" w:rsidP="00462A52">
            <w:p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/>
                <w:u w:val="single"/>
              </w:rPr>
              <w:t>Educational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Background</w:t>
            </w:r>
            <w:r w:rsidRPr="00A94670">
              <w:rPr>
                <w:rFonts w:ascii="Calibri" w:hAnsi="Calibri" w:cs="Calibri"/>
                <w:b/>
                <w:u w:val="single"/>
              </w:rPr>
              <w:t>:</w:t>
            </w:r>
          </w:p>
          <w:p w14:paraId="5808ED12" w14:textId="77777777" w:rsidR="00B55A44" w:rsidRPr="00617A31" w:rsidRDefault="00B55A44" w:rsidP="00462A52">
            <w:pPr>
              <w:rPr>
                <w:rFonts w:ascii="Calibri" w:hAnsi="Calibri" w:cs="Calibri"/>
                <w:bCs/>
                <w:lang w:val="en-US"/>
              </w:rPr>
            </w:pPr>
            <w:r w:rsidRPr="00CF70A8">
              <w:rPr>
                <w:rFonts w:ascii="Calibri" w:hAnsi="Calibri" w:cs="Calibri"/>
                <w:bCs/>
                <w:lang w:val="en-US"/>
              </w:rPr>
              <w:t xml:space="preserve">Bachelor’s Degree in Business, </w:t>
            </w:r>
            <w:proofErr w:type="spellStart"/>
            <w:r w:rsidR="00F7457C" w:rsidRPr="00CF70A8">
              <w:rPr>
                <w:rFonts w:ascii="Calibri" w:hAnsi="Calibri" w:cs="Calibri"/>
                <w:bCs/>
                <w:lang w:val="en-US"/>
              </w:rPr>
              <w:t>Fianance</w:t>
            </w:r>
            <w:proofErr w:type="spellEnd"/>
            <w:r w:rsidR="009B3D51">
              <w:rPr>
                <w:rFonts w:ascii="Calibri" w:hAnsi="Calibri" w:cs="Calibri"/>
                <w:bCs/>
                <w:lang w:val="en-US"/>
              </w:rPr>
              <w:t>, A</w:t>
            </w:r>
            <w:r w:rsidR="00074078" w:rsidRPr="00CF70A8">
              <w:rPr>
                <w:rFonts w:ascii="Calibri" w:hAnsi="Calibri" w:cs="Calibri"/>
                <w:bCs/>
                <w:lang w:val="en-US"/>
              </w:rPr>
              <w:t>ccounti</w:t>
            </w:r>
            <w:r w:rsidR="00B40728">
              <w:rPr>
                <w:rFonts w:ascii="Calibri" w:hAnsi="Calibri" w:cs="Calibri"/>
                <w:bCs/>
                <w:lang w:val="en-US"/>
              </w:rPr>
              <w:t>ng</w:t>
            </w:r>
          </w:p>
        </w:tc>
      </w:tr>
      <w:tr w:rsidR="00B55A44" w:rsidRPr="00206733" w14:paraId="673EAF23" w14:textId="77777777" w:rsidTr="00462A52">
        <w:tc>
          <w:tcPr>
            <w:tcW w:w="945" w:type="dxa"/>
          </w:tcPr>
          <w:p w14:paraId="4747EEA0" w14:textId="77777777" w:rsidR="00B55A44" w:rsidRPr="00206733" w:rsidRDefault="00BB392A" w:rsidP="00462A52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B55A44" w:rsidRPr="00206733">
              <w:t>.2</w:t>
            </w:r>
          </w:p>
        </w:tc>
        <w:tc>
          <w:tcPr>
            <w:tcW w:w="9250" w:type="dxa"/>
            <w:gridSpan w:val="4"/>
          </w:tcPr>
          <w:p w14:paraId="2D9A5355" w14:textId="77777777" w:rsidR="00B55A44" w:rsidRPr="00206733" w:rsidRDefault="00B55A44" w:rsidP="00462A52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u w:val="single"/>
              </w:rPr>
              <w:t>Trainings</w:t>
            </w:r>
            <w:r w:rsidRPr="00206733">
              <w:rPr>
                <w:rFonts w:ascii="Calibri" w:hAnsi="Calibri" w:cs="Calibri"/>
                <w:b/>
                <w:u w:val="single"/>
              </w:rPr>
              <w:t>:</w:t>
            </w:r>
          </w:p>
          <w:p w14:paraId="147BAA3D" w14:textId="0DD911E9" w:rsidR="00B55A44" w:rsidRPr="00206733" w:rsidRDefault="00BB392A" w:rsidP="00462A52">
            <w:pPr>
              <w:rPr>
                <w:rFonts w:ascii="Calibri" w:hAnsi="Calibri" w:cs="Calibri"/>
                <w:b/>
              </w:rPr>
            </w:pPr>
            <w:proofErr w:type="spellStart"/>
            <w:r w:rsidRPr="00A94670">
              <w:rPr>
                <w:rFonts w:ascii="Calibri" w:hAnsi="Calibri" w:cs="Calibri"/>
              </w:rPr>
              <w:t>Various</w:t>
            </w:r>
            <w:proofErr w:type="spellEnd"/>
            <w:r w:rsidRPr="00A94670">
              <w:rPr>
                <w:rFonts w:ascii="Calibri" w:hAnsi="Calibri" w:cs="Calibri"/>
              </w:rPr>
              <w:t xml:space="preserve"> </w:t>
            </w:r>
            <w:proofErr w:type="spellStart"/>
            <w:r w:rsidR="002B63C2">
              <w:rPr>
                <w:rFonts w:ascii="Calibri" w:hAnsi="Calibri" w:cs="Calibri"/>
              </w:rPr>
              <w:t>Accounting</w:t>
            </w:r>
            <w:proofErr w:type="spellEnd"/>
            <w:r w:rsidRPr="00A94670">
              <w:rPr>
                <w:rFonts w:ascii="Calibri" w:hAnsi="Calibri" w:cs="Calibri"/>
              </w:rPr>
              <w:t xml:space="preserve"> </w:t>
            </w:r>
            <w:r w:rsidRPr="008B400F">
              <w:rPr>
                <w:rFonts w:ascii="Calibri" w:hAnsi="Calibri" w:cs="Calibri"/>
              </w:rPr>
              <w:t>Trainings</w:t>
            </w:r>
            <w:r w:rsidR="00BB17E9">
              <w:rPr>
                <w:rFonts w:ascii="Calibri" w:hAnsi="Calibri" w:cs="Calibri"/>
              </w:rPr>
              <w:t xml:space="preserve"> </w:t>
            </w:r>
            <w:proofErr w:type="spellStart"/>
            <w:r w:rsidR="00BB17E9">
              <w:rPr>
                <w:rFonts w:ascii="Calibri" w:hAnsi="Calibri" w:cs="Calibri"/>
              </w:rPr>
              <w:t>is</w:t>
            </w:r>
            <w:proofErr w:type="spellEnd"/>
            <w:r w:rsidR="00BB17E9">
              <w:rPr>
                <w:rFonts w:ascii="Calibri" w:hAnsi="Calibri" w:cs="Calibri"/>
              </w:rPr>
              <w:t xml:space="preserve"> a plus</w:t>
            </w:r>
          </w:p>
        </w:tc>
      </w:tr>
      <w:tr w:rsidR="00B55A44" w:rsidRPr="00206733" w14:paraId="5671C4AC" w14:textId="77777777" w:rsidTr="00462A52">
        <w:tc>
          <w:tcPr>
            <w:tcW w:w="945" w:type="dxa"/>
          </w:tcPr>
          <w:p w14:paraId="6AD1CEC5" w14:textId="77777777" w:rsidR="00B55A44" w:rsidRPr="00206733" w:rsidRDefault="00BB392A" w:rsidP="00462A52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B55A44" w:rsidRPr="00206733">
              <w:t>.3</w:t>
            </w:r>
          </w:p>
        </w:tc>
        <w:tc>
          <w:tcPr>
            <w:tcW w:w="9250" w:type="dxa"/>
            <w:gridSpan w:val="4"/>
          </w:tcPr>
          <w:p w14:paraId="0DF63B7A" w14:textId="77777777" w:rsidR="00B55A44" w:rsidRPr="00206733" w:rsidRDefault="00B55A44" w:rsidP="00462A52">
            <w:pPr>
              <w:rPr>
                <w:rFonts w:ascii="Calibri" w:hAnsi="Calibri" w:cs="Calibri"/>
                <w:bCs/>
              </w:rPr>
            </w:pPr>
            <w:proofErr w:type="spellStart"/>
            <w:r w:rsidRPr="00206733">
              <w:rPr>
                <w:rFonts w:ascii="Calibri" w:hAnsi="Calibri" w:cs="Calibri"/>
                <w:b/>
                <w:u w:val="single"/>
              </w:rPr>
              <w:t>Experiences</w:t>
            </w:r>
            <w:proofErr w:type="spellEnd"/>
            <w:r w:rsidRPr="00206733">
              <w:rPr>
                <w:rFonts w:ascii="Calibri" w:hAnsi="Calibri" w:cs="Calibri"/>
                <w:b/>
              </w:rPr>
              <w:t xml:space="preserve">:  </w:t>
            </w:r>
          </w:p>
          <w:p w14:paraId="3A547DFA" w14:textId="77777777" w:rsidR="00B55A44" w:rsidRPr="00617A31" w:rsidRDefault="00E72B4D" w:rsidP="00462A52">
            <w:pPr>
              <w:rPr>
                <w:rFonts w:ascii="Calibri" w:hAnsi="Calibri" w:cs="Calibri"/>
                <w:bCs/>
                <w:lang w:val="en-US"/>
              </w:rPr>
            </w:pPr>
            <w:r>
              <w:rPr>
                <w:rFonts w:ascii="Calibri" w:hAnsi="Calibri" w:cs="Calibri"/>
                <w:bCs/>
              </w:rPr>
              <w:t>2-3</w:t>
            </w:r>
            <w:r w:rsidRPr="00A94670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A94670">
              <w:rPr>
                <w:rFonts w:ascii="Calibri" w:hAnsi="Calibri" w:cs="Calibri"/>
                <w:bCs/>
              </w:rPr>
              <w:t>years</w:t>
            </w:r>
            <w:proofErr w:type="spellEnd"/>
            <w:r w:rsidRPr="00A94670">
              <w:rPr>
                <w:rFonts w:ascii="Calibri" w:hAnsi="Calibri" w:cs="Calibri"/>
                <w:bCs/>
              </w:rPr>
              <w:t xml:space="preserve"> of </w:t>
            </w:r>
            <w:r>
              <w:rPr>
                <w:rFonts w:ascii="Calibri" w:hAnsi="Calibri" w:cs="Calibri"/>
                <w:bCs/>
              </w:rPr>
              <w:t xml:space="preserve">relevant </w:t>
            </w:r>
            <w:proofErr w:type="spellStart"/>
            <w:r w:rsidRPr="00A94670">
              <w:rPr>
                <w:rFonts w:ascii="Calibri" w:hAnsi="Calibri" w:cs="Calibri"/>
                <w:bCs/>
              </w:rPr>
              <w:t>experience</w:t>
            </w:r>
            <w:proofErr w:type="spellEnd"/>
          </w:p>
        </w:tc>
      </w:tr>
      <w:tr w:rsidR="00B55A44" w:rsidRPr="00CF70A8" w14:paraId="15935DB6" w14:textId="77777777" w:rsidTr="00462A52">
        <w:trPr>
          <w:trHeight w:val="947"/>
        </w:trPr>
        <w:tc>
          <w:tcPr>
            <w:tcW w:w="945" w:type="dxa"/>
          </w:tcPr>
          <w:p w14:paraId="6592E70E" w14:textId="77777777" w:rsidR="00B55A44" w:rsidRPr="00206733" w:rsidRDefault="00BB392A" w:rsidP="00462A52">
            <w:pPr>
              <w:pStyle w:val="Heading2"/>
              <w:framePr w:hSpace="0" w:wrap="auto" w:vAnchor="margin" w:hAnchor="text" w:xAlign="left" w:yAlign="inline"/>
            </w:pPr>
            <w:r>
              <w:t>2.4</w:t>
            </w:r>
          </w:p>
        </w:tc>
        <w:tc>
          <w:tcPr>
            <w:tcW w:w="9250" w:type="dxa"/>
            <w:gridSpan w:val="4"/>
          </w:tcPr>
          <w:p w14:paraId="4FB6E57E" w14:textId="77777777" w:rsidR="00B55A44" w:rsidRPr="00CF70A8" w:rsidRDefault="00B55A44" w:rsidP="00462A52">
            <w:pPr>
              <w:rPr>
                <w:rFonts w:ascii="Calibri" w:hAnsi="Calibri" w:cs="Calibri"/>
                <w:b/>
                <w:u w:val="single"/>
                <w:lang w:val="en-US"/>
              </w:rPr>
            </w:pPr>
            <w:r w:rsidRPr="00CF70A8">
              <w:rPr>
                <w:rFonts w:ascii="Calibri" w:hAnsi="Calibri" w:cs="Calibri"/>
                <w:b/>
                <w:u w:val="single"/>
                <w:lang w:val="en-US"/>
              </w:rPr>
              <w:t>Skill:</w:t>
            </w:r>
          </w:p>
          <w:p w14:paraId="368EF1B5" w14:textId="77777777" w:rsidR="00BB392A" w:rsidRDefault="00BB392A" w:rsidP="00462A52">
            <w:pPr>
              <w:rPr>
                <w:rFonts w:ascii="Calibri" w:hAnsi="Calibri" w:cs="Calibri"/>
                <w:bCs/>
              </w:rPr>
            </w:pPr>
            <w:r w:rsidRPr="00A94670">
              <w:rPr>
                <w:rFonts w:ascii="Calibri" w:hAnsi="Calibri" w:cs="Calibri"/>
                <w:bCs/>
              </w:rPr>
              <w:t xml:space="preserve">Computer </w:t>
            </w:r>
            <w:proofErr w:type="spellStart"/>
            <w:r w:rsidRPr="00A94670">
              <w:rPr>
                <w:rFonts w:ascii="Calibri" w:hAnsi="Calibri" w:cs="Calibri"/>
                <w:bCs/>
              </w:rPr>
              <w:t>knowledge</w:t>
            </w:r>
            <w:proofErr w:type="spellEnd"/>
            <w:r w:rsidRPr="00A94670">
              <w:rPr>
                <w:rFonts w:ascii="Calibri" w:hAnsi="Calibri" w:cs="Calibri"/>
                <w:bCs/>
              </w:rPr>
              <w:t xml:space="preserve"> (MSFT</w:t>
            </w:r>
            <w:r>
              <w:rPr>
                <w:rFonts w:ascii="Calibri" w:hAnsi="Calibri" w:cs="Calibri"/>
                <w:bCs/>
              </w:rPr>
              <w:t xml:space="preserve"> Office</w:t>
            </w:r>
            <w:r w:rsidRPr="00A94670">
              <w:rPr>
                <w:rFonts w:ascii="Calibri" w:hAnsi="Calibri" w:cs="Calibri"/>
                <w:bCs/>
              </w:rPr>
              <w:t>, ERP</w:t>
            </w:r>
            <w:r>
              <w:rPr>
                <w:rFonts w:ascii="Calibri" w:hAnsi="Calibri" w:cs="Calibri"/>
                <w:bCs/>
              </w:rPr>
              <w:t>, Internet Use</w:t>
            </w:r>
            <w:r w:rsidRPr="00A94670">
              <w:rPr>
                <w:rFonts w:ascii="Calibri" w:hAnsi="Calibri" w:cs="Calibri"/>
                <w:bCs/>
              </w:rPr>
              <w:t>)</w:t>
            </w:r>
          </w:p>
          <w:p w14:paraId="24DB8BEA" w14:textId="77777777" w:rsidR="006F445C" w:rsidRPr="006F445C" w:rsidRDefault="00B55A44" w:rsidP="00462A52">
            <w:pPr>
              <w:rPr>
                <w:rFonts w:ascii="Calibri" w:hAnsi="Calibri" w:cs="Calibri"/>
                <w:bCs/>
                <w:lang w:val="en-US"/>
              </w:rPr>
            </w:pPr>
            <w:r w:rsidRPr="00CF70A8">
              <w:rPr>
                <w:rFonts w:ascii="Calibri" w:hAnsi="Calibri" w:cs="Calibri"/>
                <w:bCs/>
                <w:lang w:val="en-US"/>
              </w:rPr>
              <w:t>Knowledge of statistics: Yes</w:t>
            </w:r>
          </w:p>
        </w:tc>
      </w:tr>
      <w:tr w:rsidR="00BB392A" w:rsidRPr="00CF70A8" w14:paraId="5B1BBE14" w14:textId="77777777" w:rsidTr="00462A52">
        <w:trPr>
          <w:trHeight w:val="654"/>
        </w:trPr>
        <w:tc>
          <w:tcPr>
            <w:tcW w:w="945" w:type="dxa"/>
          </w:tcPr>
          <w:p w14:paraId="517ED074" w14:textId="77777777" w:rsidR="00BB392A" w:rsidRDefault="00BB392A" w:rsidP="00462A52">
            <w:pPr>
              <w:pStyle w:val="Heading2"/>
              <w:framePr w:hSpace="0" w:wrap="auto" w:vAnchor="margin" w:hAnchor="text" w:xAlign="left" w:yAlign="inline"/>
            </w:pPr>
            <w:r>
              <w:t>2.5</w:t>
            </w:r>
          </w:p>
        </w:tc>
        <w:tc>
          <w:tcPr>
            <w:tcW w:w="9250" w:type="dxa"/>
            <w:gridSpan w:val="4"/>
          </w:tcPr>
          <w:p w14:paraId="090FDAF8" w14:textId="77777777" w:rsidR="00BB392A" w:rsidRDefault="00BB392A" w:rsidP="00462A52">
            <w:pPr>
              <w:rPr>
                <w:rFonts w:ascii="Calibri" w:hAnsi="Calibri" w:cs="Calibri"/>
                <w:b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u w:val="single"/>
              </w:rPr>
              <w:t>Language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>:</w:t>
            </w:r>
          </w:p>
          <w:p w14:paraId="405013FE" w14:textId="3AA52141" w:rsidR="00BB392A" w:rsidRPr="00CF70A8" w:rsidRDefault="00BB392A" w:rsidP="00462A52">
            <w:pPr>
              <w:rPr>
                <w:rFonts w:ascii="Calibri" w:hAnsi="Calibri" w:cs="Calibri"/>
                <w:b/>
                <w:u w:val="single"/>
                <w:lang w:val="en-US"/>
              </w:rPr>
            </w:pPr>
            <w:proofErr w:type="spellStart"/>
            <w:r w:rsidRPr="008B400F">
              <w:rPr>
                <w:rFonts w:ascii="Calibri" w:hAnsi="Calibri" w:cs="Calibri"/>
                <w:bCs/>
              </w:rPr>
              <w:t>Arabic</w:t>
            </w:r>
            <w:proofErr w:type="spellEnd"/>
            <w:r w:rsidRPr="008B400F">
              <w:rPr>
                <w:rFonts w:ascii="Calibri" w:hAnsi="Calibri" w:cs="Calibri"/>
                <w:bCs/>
              </w:rPr>
              <w:t>, English</w:t>
            </w:r>
            <w:r>
              <w:rPr>
                <w:rFonts w:ascii="Calibri" w:hAnsi="Calibri" w:cs="Calibri"/>
                <w:bCs/>
              </w:rPr>
              <w:t>, Fren</w:t>
            </w:r>
            <w:r w:rsidR="004F4411">
              <w:rPr>
                <w:rFonts w:ascii="Calibri" w:hAnsi="Calibri" w:cs="Calibri"/>
                <w:bCs/>
              </w:rPr>
              <w:t>c</w:t>
            </w:r>
            <w:r>
              <w:rPr>
                <w:rFonts w:ascii="Calibri" w:hAnsi="Calibri" w:cs="Calibri"/>
                <w:bCs/>
              </w:rPr>
              <w:t>h</w:t>
            </w:r>
            <w:r w:rsidRPr="008B400F">
              <w:rPr>
                <w:rFonts w:ascii="Calibri" w:hAnsi="Calibri" w:cs="Calibri"/>
                <w:bCs/>
              </w:rPr>
              <w:t xml:space="preserve"> (</w:t>
            </w:r>
            <w:proofErr w:type="spellStart"/>
            <w:r w:rsidRPr="008B400F">
              <w:rPr>
                <w:rFonts w:ascii="Calibri" w:hAnsi="Calibri" w:cs="Calibri"/>
                <w:bCs/>
              </w:rPr>
              <w:t>added</w:t>
            </w:r>
            <w:proofErr w:type="spellEnd"/>
            <w:r w:rsidRPr="008B400F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8B400F">
              <w:rPr>
                <w:rFonts w:ascii="Calibri" w:hAnsi="Calibri" w:cs="Calibri"/>
                <w:bCs/>
              </w:rPr>
              <w:t>advantage</w:t>
            </w:r>
            <w:proofErr w:type="spellEnd"/>
            <w:r w:rsidRPr="008B400F">
              <w:rPr>
                <w:rFonts w:ascii="Calibri" w:hAnsi="Calibri" w:cs="Calibri"/>
                <w:bCs/>
              </w:rPr>
              <w:t>)</w:t>
            </w:r>
          </w:p>
        </w:tc>
      </w:tr>
      <w:tr w:rsidR="00B55A44" w:rsidRPr="00206733" w14:paraId="13D4156B" w14:textId="77777777" w:rsidTr="00462A52">
        <w:tc>
          <w:tcPr>
            <w:tcW w:w="10195" w:type="dxa"/>
            <w:gridSpan w:val="5"/>
            <w:shd w:val="clear" w:color="auto" w:fill="999999"/>
          </w:tcPr>
          <w:p w14:paraId="5257F80E" w14:textId="77777777" w:rsidR="00B55A44" w:rsidRPr="00206733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r w:rsidRPr="00206733">
              <w:rPr>
                <w:rFonts w:ascii="Calibri" w:hAnsi="Calibri" w:cs="Calibri"/>
                <w:b/>
                <w:color w:val="FFFFFF"/>
              </w:rPr>
              <w:t xml:space="preserve">SECTION </w:t>
            </w:r>
            <w:r w:rsidR="00BB392A">
              <w:rPr>
                <w:rFonts w:ascii="Calibri" w:hAnsi="Calibri" w:cs="Calibri"/>
                <w:b/>
                <w:color w:val="FFFFFF"/>
              </w:rPr>
              <w:t>3</w:t>
            </w:r>
            <w:r w:rsidRPr="00206733">
              <w:rPr>
                <w:rFonts w:ascii="Calibri" w:hAnsi="Calibri" w:cs="Calibri"/>
                <w:b/>
                <w:color w:val="FFFFFF"/>
              </w:rPr>
              <w:t xml:space="preserve">: </w:t>
            </w:r>
            <w:proofErr w:type="spellStart"/>
            <w:r w:rsidR="00BB392A">
              <w:rPr>
                <w:rFonts w:ascii="Calibri" w:hAnsi="Calibri" w:cs="Calibri"/>
                <w:b/>
                <w:color w:val="FFFFFF"/>
              </w:rPr>
              <w:t>Reporting</w:t>
            </w:r>
            <w:proofErr w:type="spellEnd"/>
            <w:r w:rsidR="00BB392A">
              <w:rPr>
                <w:rFonts w:ascii="Calibri" w:hAnsi="Calibri" w:cs="Calibri"/>
                <w:b/>
                <w:color w:val="FFFFFF"/>
              </w:rPr>
              <w:t xml:space="preserve"> Line</w:t>
            </w:r>
          </w:p>
        </w:tc>
      </w:tr>
      <w:tr w:rsidR="00B55A44" w:rsidRPr="00206733" w14:paraId="4CED769E" w14:textId="77777777" w:rsidTr="00462A52">
        <w:tc>
          <w:tcPr>
            <w:tcW w:w="4512" w:type="dxa"/>
            <w:gridSpan w:val="3"/>
          </w:tcPr>
          <w:p w14:paraId="4A4665AA" w14:textId="77777777" w:rsidR="00B55A44" w:rsidRPr="00206733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Responsible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 xml:space="preserve"> for </w:t>
            </w: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whom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  <w:tc>
          <w:tcPr>
            <w:tcW w:w="5683" w:type="dxa"/>
            <w:gridSpan w:val="2"/>
          </w:tcPr>
          <w:p w14:paraId="09B702A7" w14:textId="77777777" w:rsidR="00B55A44" w:rsidRPr="00206733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Responsible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 xml:space="preserve"> </w:t>
            </w: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towards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 xml:space="preserve"> </w:t>
            </w: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whom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</w:tr>
      <w:tr w:rsidR="00B55A44" w:rsidRPr="00206733" w14:paraId="3CE2BF04" w14:textId="77777777" w:rsidTr="00462A52">
        <w:trPr>
          <w:trHeight w:val="285"/>
        </w:trPr>
        <w:tc>
          <w:tcPr>
            <w:tcW w:w="4512" w:type="dxa"/>
            <w:gridSpan w:val="3"/>
          </w:tcPr>
          <w:p w14:paraId="4CEC5CD8" w14:textId="77777777" w:rsidR="00F7457C" w:rsidRPr="00206733" w:rsidRDefault="00BB392A" w:rsidP="00462A52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A94670">
              <w:rPr>
                <w:rFonts w:ascii="Calibri" w:hAnsi="Calibri" w:cs="Calibri"/>
                <w:szCs w:val="24"/>
              </w:rPr>
              <w:t xml:space="preserve">- </w:t>
            </w:r>
            <w:r w:rsidR="00E72B4D">
              <w:rPr>
                <w:rFonts w:ascii="Calibri" w:hAnsi="Calibri" w:cs="Calibri"/>
                <w:szCs w:val="24"/>
              </w:rPr>
              <w:t>None</w:t>
            </w:r>
          </w:p>
        </w:tc>
        <w:tc>
          <w:tcPr>
            <w:tcW w:w="5683" w:type="dxa"/>
            <w:gridSpan w:val="2"/>
          </w:tcPr>
          <w:p w14:paraId="22B2B552" w14:textId="77777777" w:rsidR="00B55A44" w:rsidRPr="00206733" w:rsidRDefault="00B55A44" w:rsidP="00462A52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 w:rsidR="001533E7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E72B4D">
              <w:rPr>
                <w:rFonts w:ascii="Calibri" w:hAnsi="Calibri" w:cs="Calibri"/>
                <w:szCs w:val="24"/>
              </w:rPr>
              <w:t>Accounting</w:t>
            </w:r>
            <w:proofErr w:type="spellEnd"/>
            <w:r w:rsidR="00E72B4D">
              <w:rPr>
                <w:rFonts w:ascii="Calibri" w:hAnsi="Calibri" w:cs="Calibri"/>
                <w:szCs w:val="24"/>
              </w:rPr>
              <w:t xml:space="preserve"> Manager</w:t>
            </w:r>
          </w:p>
        </w:tc>
      </w:tr>
      <w:tr w:rsidR="00B55A44" w:rsidRPr="00206733" w14:paraId="21D0472C" w14:textId="77777777" w:rsidTr="00462A52">
        <w:trPr>
          <w:trHeight w:val="263"/>
        </w:trPr>
        <w:tc>
          <w:tcPr>
            <w:tcW w:w="10195" w:type="dxa"/>
            <w:gridSpan w:val="5"/>
            <w:shd w:val="clear" w:color="auto" w:fill="A6A6A6"/>
            <w:vAlign w:val="center"/>
          </w:tcPr>
          <w:p w14:paraId="61C6C714" w14:textId="77777777" w:rsidR="00B55A44" w:rsidRPr="00206733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color w:val="FFFFFF"/>
                <w:szCs w:val="24"/>
              </w:rPr>
            </w:pPr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 xml:space="preserve">SECTION </w:t>
            </w:r>
            <w:r w:rsidR="00BB392A">
              <w:rPr>
                <w:rFonts w:ascii="Calibri" w:hAnsi="Calibri" w:cs="Calibri"/>
                <w:b/>
                <w:color w:val="FFFFFF"/>
                <w:szCs w:val="24"/>
              </w:rPr>
              <w:t>4</w:t>
            </w:r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 xml:space="preserve">: </w:t>
            </w:r>
            <w:proofErr w:type="spellStart"/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>Personal</w:t>
            </w:r>
            <w:proofErr w:type="spellEnd"/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 xml:space="preserve"> Relations</w:t>
            </w:r>
          </w:p>
        </w:tc>
      </w:tr>
      <w:tr w:rsidR="00B55A44" w:rsidRPr="00206733" w14:paraId="2936A706" w14:textId="77777777" w:rsidTr="00462A52">
        <w:trPr>
          <w:trHeight w:val="245"/>
        </w:trPr>
        <w:tc>
          <w:tcPr>
            <w:tcW w:w="4512" w:type="dxa"/>
            <w:gridSpan w:val="3"/>
          </w:tcPr>
          <w:p w14:paraId="4E4734F5" w14:textId="77777777" w:rsidR="00B55A44" w:rsidRPr="00206733" w:rsidRDefault="00B55A44" w:rsidP="00462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Internal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  <w:tc>
          <w:tcPr>
            <w:tcW w:w="5683" w:type="dxa"/>
            <w:gridSpan w:val="2"/>
          </w:tcPr>
          <w:p w14:paraId="1CC769E8" w14:textId="77777777" w:rsidR="00B55A44" w:rsidRPr="00206733" w:rsidRDefault="00B55A44" w:rsidP="00462A52">
            <w:pPr>
              <w:tabs>
                <w:tab w:val="left" w:pos="72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External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</w:tr>
      <w:tr w:rsidR="00B55A44" w:rsidRPr="00206733" w14:paraId="5E72C72B" w14:textId="77777777" w:rsidTr="00462A52">
        <w:trPr>
          <w:trHeight w:val="339"/>
        </w:trPr>
        <w:tc>
          <w:tcPr>
            <w:tcW w:w="4512" w:type="dxa"/>
            <w:gridSpan w:val="3"/>
          </w:tcPr>
          <w:p w14:paraId="30B25E6F" w14:textId="77777777" w:rsidR="00B55A44" w:rsidRPr="00206733" w:rsidRDefault="00B55A44" w:rsidP="00462A52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All the </w:t>
            </w:r>
            <w:proofErr w:type="spellStart"/>
            <w:r>
              <w:rPr>
                <w:rFonts w:ascii="Calibri" w:hAnsi="Calibri" w:cs="Calibri"/>
                <w:szCs w:val="24"/>
              </w:rPr>
              <w:t>departments</w:t>
            </w:r>
            <w:proofErr w:type="spellEnd"/>
          </w:p>
        </w:tc>
        <w:tc>
          <w:tcPr>
            <w:tcW w:w="5683" w:type="dxa"/>
            <w:gridSpan w:val="2"/>
          </w:tcPr>
          <w:p w14:paraId="45DD8637" w14:textId="77777777" w:rsidR="00B55A44" w:rsidRPr="00206733" w:rsidRDefault="00B55A44" w:rsidP="00462A52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Costumer</w:t>
            </w:r>
          </w:p>
        </w:tc>
      </w:tr>
    </w:tbl>
    <w:p w14:paraId="744F98A1" w14:textId="77777777" w:rsidR="00206733" w:rsidRPr="00206733" w:rsidRDefault="00206733" w:rsidP="00206733">
      <w:pPr>
        <w:rPr>
          <w:vanish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068"/>
      </w:tblGrid>
      <w:tr w:rsidR="002D2F5C" w:rsidRPr="00CF70A8" w14:paraId="637EFDDB" w14:textId="77777777" w:rsidTr="00021782">
        <w:tc>
          <w:tcPr>
            <w:tcW w:w="10310" w:type="dxa"/>
            <w:gridSpan w:val="2"/>
            <w:shd w:val="clear" w:color="auto" w:fill="A0A0A0"/>
          </w:tcPr>
          <w:p w14:paraId="4FD96EDD" w14:textId="76C829FA" w:rsidR="002D2F5C" w:rsidRPr="00CF70A8" w:rsidRDefault="00021104" w:rsidP="00BB392A">
            <w:pPr>
              <w:pStyle w:val="Heading1"/>
              <w:framePr w:hSpace="0" w:wrap="auto" w:vAnchor="margin" w:hAnchor="text" w:xAlign="left" w:yAlign="inline"/>
              <w:rPr>
                <w:lang w:val="en-US"/>
              </w:rPr>
            </w:pPr>
            <w:r w:rsidRPr="00CF70A8">
              <w:rPr>
                <w:lang w:val="en-US"/>
              </w:rPr>
              <w:t xml:space="preserve">SECTION </w:t>
            </w:r>
            <w:r w:rsidR="00BB17E9">
              <w:rPr>
                <w:lang w:val="en-US"/>
              </w:rPr>
              <w:t>5</w:t>
            </w:r>
            <w:r w:rsidRPr="00CF70A8">
              <w:rPr>
                <w:lang w:val="en-US"/>
              </w:rPr>
              <w:t>: Handling of specific equipment</w:t>
            </w:r>
          </w:p>
        </w:tc>
      </w:tr>
      <w:tr w:rsidR="002A7355" w:rsidRPr="007155D6" w14:paraId="69EE0109" w14:textId="77777777" w:rsidTr="00021782">
        <w:tc>
          <w:tcPr>
            <w:tcW w:w="10310" w:type="dxa"/>
            <w:gridSpan w:val="2"/>
            <w:shd w:val="clear" w:color="auto" w:fill="auto"/>
          </w:tcPr>
          <w:p w14:paraId="19DDB824" w14:textId="77777777" w:rsidR="002A7355" w:rsidRPr="00AC6DEA" w:rsidRDefault="00BB392A" w:rsidP="00021782">
            <w:pPr>
              <w:pStyle w:val="Heading1"/>
              <w:framePr w:hSpace="0" w:wrap="auto" w:vAnchor="margin" w:hAnchor="text" w:xAlign="left" w:yAlign="inline"/>
              <w:rPr>
                <w:b w:val="0"/>
                <w:color w:val="000000"/>
                <w:szCs w:val="20"/>
                <w:shd w:val="clear" w:color="auto" w:fill="FFFFFF"/>
              </w:rPr>
            </w:pPr>
            <w:r>
              <w:rPr>
                <w:b w:val="0"/>
                <w:color w:val="000000"/>
                <w:szCs w:val="20"/>
                <w:shd w:val="clear" w:color="auto" w:fill="FFFFFF"/>
              </w:rPr>
              <w:t>Laptop</w:t>
            </w:r>
          </w:p>
        </w:tc>
      </w:tr>
      <w:tr w:rsidR="00BB392A" w:rsidRPr="007155D6" w14:paraId="30B44250" w14:textId="77777777" w:rsidTr="00BB392A">
        <w:tc>
          <w:tcPr>
            <w:tcW w:w="10310" w:type="dxa"/>
            <w:gridSpan w:val="2"/>
            <w:shd w:val="clear" w:color="auto" w:fill="A6A6A6" w:themeFill="background1" w:themeFillShade="A6"/>
          </w:tcPr>
          <w:p w14:paraId="6AAAACCE" w14:textId="6C8ADC76" w:rsidR="00BB392A" w:rsidRPr="00CF70A8" w:rsidRDefault="00BB392A" w:rsidP="00BB392A">
            <w:pPr>
              <w:pStyle w:val="Heading1"/>
              <w:framePr w:hSpace="0" w:wrap="auto" w:vAnchor="margin" w:hAnchor="text" w:xAlign="left" w:yAlign="inline"/>
              <w:rPr>
                <w:lang w:val="en-US"/>
              </w:rPr>
            </w:pPr>
            <w:r w:rsidRPr="00CF70A8">
              <w:rPr>
                <w:lang w:val="en-US"/>
              </w:rPr>
              <w:t xml:space="preserve">SECTION </w:t>
            </w:r>
            <w:r w:rsidR="00462A52">
              <w:rPr>
                <w:lang w:val="en-US"/>
              </w:rPr>
              <w:t>6</w:t>
            </w:r>
            <w:r w:rsidRPr="00CF70A8">
              <w:rPr>
                <w:lang w:val="en-US"/>
              </w:rPr>
              <w:t>: Missions of the Department</w:t>
            </w:r>
          </w:p>
        </w:tc>
      </w:tr>
      <w:tr w:rsidR="00BB392A" w:rsidRPr="007155D6" w14:paraId="3257E9CF" w14:textId="77777777" w:rsidTr="00021782">
        <w:tc>
          <w:tcPr>
            <w:tcW w:w="10310" w:type="dxa"/>
            <w:gridSpan w:val="2"/>
            <w:shd w:val="clear" w:color="auto" w:fill="auto"/>
          </w:tcPr>
          <w:p w14:paraId="0E60CAFC" w14:textId="77777777" w:rsidR="00BB392A" w:rsidRPr="00CF70A8" w:rsidRDefault="00BB392A" w:rsidP="00BB392A">
            <w:pPr>
              <w:jc w:val="both"/>
              <w:rPr>
                <w:rFonts w:ascii="Calibri" w:hAnsi="Calibri" w:cs="Calibri"/>
                <w:szCs w:val="24"/>
                <w:lang w:val="en-US"/>
              </w:rPr>
            </w:pPr>
            <w:r w:rsidRPr="00CF70A8">
              <w:rPr>
                <w:rFonts w:ascii="Calibri" w:hAnsi="Calibri" w:cs="Calibri"/>
                <w:szCs w:val="24"/>
                <w:lang w:val="en-US"/>
              </w:rPr>
              <w:t>Preparing the financial statements, maintaining the general ledger, paying bills, billing customers, payroll, cost accounting, financial analysis</w:t>
            </w:r>
          </w:p>
        </w:tc>
      </w:tr>
      <w:tr w:rsidR="00BB392A" w:rsidRPr="007155D6" w14:paraId="3F1E0818" w14:textId="77777777" w:rsidTr="00BB392A">
        <w:tc>
          <w:tcPr>
            <w:tcW w:w="10310" w:type="dxa"/>
            <w:gridSpan w:val="2"/>
            <w:shd w:val="clear" w:color="auto" w:fill="A6A6A6" w:themeFill="background1" w:themeFillShade="A6"/>
          </w:tcPr>
          <w:p w14:paraId="71B16FE1" w14:textId="613ADA65" w:rsidR="00BB392A" w:rsidRPr="00206733" w:rsidRDefault="00BB392A" w:rsidP="00BB392A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proofErr w:type="gramStart"/>
            <w:r w:rsidR="00462A52">
              <w:t>7</w:t>
            </w:r>
            <w:r w:rsidRPr="00206733">
              <w:t>:</w:t>
            </w:r>
            <w:proofErr w:type="gramEnd"/>
            <w:r w:rsidRPr="00206733">
              <w:t xml:space="preserve"> Position </w:t>
            </w:r>
            <w:proofErr w:type="spellStart"/>
            <w:r w:rsidRPr="00206733">
              <w:t>Summary</w:t>
            </w:r>
            <w:proofErr w:type="spellEnd"/>
          </w:p>
        </w:tc>
      </w:tr>
      <w:tr w:rsidR="00BB392A" w:rsidRPr="007155D6" w14:paraId="12DD3920" w14:textId="77777777" w:rsidTr="00021782">
        <w:tc>
          <w:tcPr>
            <w:tcW w:w="10310" w:type="dxa"/>
            <w:gridSpan w:val="2"/>
            <w:shd w:val="clear" w:color="auto" w:fill="auto"/>
          </w:tcPr>
          <w:p w14:paraId="7E295635" w14:textId="77777777" w:rsidR="00BB392A" w:rsidRPr="00CF70A8" w:rsidRDefault="0034622F" w:rsidP="00BB392A">
            <w:pPr>
              <w:jc w:val="both"/>
              <w:rPr>
                <w:rFonts w:ascii="Calibri" w:hAnsi="Calibri" w:cs="Calibri"/>
                <w:szCs w:val="24"/>
                <w:lang w:val="en-US"/>
              </w:rPr>
            </w:pPr>
            <w:r w:rsidRPr="0034622F">
              <w:rPr>
                <w:rFonts w:ascii="Calibri" w:hAnsi="Calibri" w:cs="Calibri"/>
                <w:szCs w:val="24"/>
                <w:lang w:val="en-US"/>
              </w:rPr>
              <w:t>Analyze financial information and prepare financial reports to determine or maintain record of assets, liabilities, profit and loss, tax liability, or other financial activities within an organization</w:t>
            </w:r>
          </w:p>
        </w:tc>
      </w:tr>
      <w:tr w:rsidR="00BB392A" w:rsidRPr="007155D6" w14:paraId="344E8CA2" w14:textId="77777777" w:rsidTr="00206733">
        <w:tc>
          <w:tcPr>
            <w:tcW w:w="10310" w:type="dxa"/>
            <w:gridSpan w:val="2"/>
            <w:shd w:val="clear" w:color="auto" w:fill="A6A6A6"/>
          </w:tcPr>
          <w:p w14:paraId="4BE53C7E" w14:textId="0EF16584" w:rsidR="00BB392A" w:rsidRPr="00206733" w:rsidRDefault="00BB392A" w:rsidP="00BB392A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proofErr w:type="gramStart"/>
            <w:r w:rsidR="00462A52">
              <w:t>8</w:t>
            </w:r>
            <w:r w:rsidRPr="00206733">
              <w:t>:</w:t>
            </w:r>
            <w:proofErr w:type="gramEnd"/>
            <w:r w:rsidRPr="00206733">
              <w:t xml:space="preserve"> </w:t>
            </w:r>
            <w:proofErr w:type="spellStart"/>
            <w:r w:rsidRPr="00206733">
              <w:t>Roles</w:t>
            </w:r>
            <w:proofErr w:type="spellEnd"/>
            <w:r w:rsidRPr="00206733">
              <w:t xml:space="preserve"> &amp; </w:t>
            </w:r>
            <w:proofErr w:type="spellStart"/>
            <w:r w:rsidRPr="00206733">
              <w:t>Responsibilities</w:t>
            </w:r>
            <w:proofErr w:type="spellEnd"/>
          </w:p>
        </w:tc>
      </w:tr>
      <w:tr w:rsidR="00BB392A" w:rsidRPr="00CF70A8" w14:paraId="7D2CA6D0" w14:textId="77777777" w:rsidTr="00206733">
        <w:tc>
          <w:tcPr>
            <w:tcW w:w="10310" w:type="dxa"/>
            <w:gridSpan w:val="2"/>
            <w:shd w:val="clear" w:color="auto" w:fill="auto"/>
          </w:tcPr>
          <w:p w14:paraId="4475FB0B" w14:textId="77777777" w:rsidR="00BB392A" w:rsidRPr="00CF70A8" w:rsidRDefault="006C184E" w:rsidP="006C184E">
            <w:pPr>
              <w:rPr>
                <w:rFonts w:ascii="Calibri Light" w:hAnsi="Calibri Light"/>
                <w:lang w:val="en-US"/>
              </w:rPr>
            </w:pPr>
            <w:r w:rsidRPr="00CF70A8">
              <w:rPr>
                <w:rFonts w:ascii="Calibri" w:hAnsi="Calibri" w:cs="Calibri"/>
                <w:szCs w:val="24"/>
                <w:lang w:val="en-US"/>
              </w:rPr>
              <w:t xml:space="preserve">Operational flexibility is required to meet sudden and unpredictable </w:t>
            </w:r>
            <w:proofErr w:type="spellStart"/>
            <w:r w:rsidRPr="00CF70A8">
              <w:rPr>
                <w:rFonts w:ascii="Calibri" w:hAnsi="Calibri" w:cs="Calibri"/>
                <w:szCs w:val="24"/>
                <w:lang w:val="en-US"/>
              </w:rPr>
              <w:t>needs.</w:t>
            </w:r>
            <w:r w:rsidR="00BB392A" w:rsidRPr="00CF70A8">
              <w:rPr>
                <w:rFonts w:ascii="Calibri" w:hAnsi="Calibri" w:cs="Calibri"/>
                <w:szCs w:val="24"/>
                <w:lang w:val="en-US"/>
              </w:rPr>
              <w:t>The</w:t>
            </w:r>
            <w:proofErr w:type="spellEnd"/>
            <w:r w:rsidR="00BB392A" w:rsidRPr="00CF70A8">
              <w:rPr>
                <w:rFonts w:ascii="Calibri" w:hAnsi="Calibri" w:cs="Calibri"/>
                <w:szCs w:val="24"/>
                <w:lang w:val="en-US"/>
              </w:rPr>
              <w:t xml:space="preserve"> duties mentioned </w:t>
            </w:r>
            <w:r>
              <w:rPr>
                <w:rFonts w:ascii="Calibri" w:hAnsi="Calibri" w:cs="Calibri"/>
                <w:szCs w:val="24"/>
                <w:lang w:val="en-US"/>
              </w:rPr>
              <w:t xml:space="preserve">below </w:t>
            </w:r>
            <w:r w:rsidR="00BB392A" w:rsidRPr="00CF70A8">
              <w:rPr>
                <w:rFonts w:ascii="Calibri" w:hAnsi="Calibri" w:cs="Calibri"/>
                <w:szCs w:val="24"/>
                <w:lang w:val="en-US"/>
              </w:rPr>
              <w:t>are representative of the esse</w:t>
            </w:r>
            <w:r>
              <w:rPr>
                <w:rFonts w:ascii="Calibri" w:hAnsi="Calibri" w:cs="Calibri"/>
                <w:szCs w:val="24"/>
                <w:lang w:val="en-US"/>
              </w:rPr>
              <w:t xml:space="preserve">ntial functions of the position </w:t>
            </w:r>
            <w:r w:rsidR="00BB392A" w:rsidRPr="00CF70A8">
              <w:rPr>
                <w:rFonts w:ascii="Calibri" w:hAnsi="Calibri" w:cs="Calibri"/>
                <w:szCs w:val="24"/>
                <w:lang w:val="en-US"/>
              </w:rPr>
              <w:t>but are not limited to, the following:</w:t>
            </w:r>
          </w:p>
        </w:tc>
      </w:tr>
      <w:tr w:rsidR="00001625" w:rsidRPr="00A14658" w14:paraId="256361DC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8741" w14:textId="18D78C05" w:rsidR="00001625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001625" w:rsidRPr="00001625">
              <w:t>.</w:t>
            </w:r>
            <w:r w:rsidR="006304DB">
              <w:t>1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8EAC" w14:textId="77777777" w:rsidR="00956E86" w:rsidRDefault="00FA1DE2" w:rsidP="00956E86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>General Accounting :</w:t>
            </w:r>
          </w:p>
          <w:p w14:paraId="72232FF4" w14:textId="77777777" w:rsidR="00001625" w:rsidRDefault="00ED79DF" w:rsidP="000E5FAF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proofErr w:type="spellStart"/>
            <w:r w:rsidRPr="000534C8">
              <w:rPr>
                <w:rFonts w:ascii="Calibri" w:hAnsi="Calibri" w:cs="Calibri"/>
              </w:rPr>
              <w:t>Implement</w:t>
            </w:r>
            <w:proofErr w:type="spellEnd"/>
            <w:r w:rsidRPr="000534C8">
              <w:rPr>
                <w:rFonts w:ascii="Calibri" w:hAnsi="Calibri" w:cs="Calibri"/>
              </w:rPr>
              <w:t xml:space="preserve"> </w:t>
            </w:r>
            <w:r w:rsidR="00001625" w:rsidRPr="00B211E5">
              <w:rPr>
                <w:rFonts w:ascii="Calibri" w:hAnsi="Calibri" w:cs="Calibri"/>
                <w:lang w:val="en-US"/>
              </w:rPr>
              <w:t>journal entry policies and procedures</w:t>
            </w:r>
            <w:r w:rsidR="00001625">
              <w:rPr>
                <w:rFonts w:ascii="Calibri" w:hAnsi="Calibri" w:cs="Calibri"/>
                <w:lang w:val="en-US"/>
              </w:rPr>
              <w:t xml:space="preserve"> </w:t>
            </w:r>
          </w:p>
          <w:p w14:paraId="4AF38AD1" w14:textId="77777777" w:rsidR="00B45501" w:rsidRDefault="004F685D" w:rsidP="004F685D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Prepare, file </w:t>
            </w:r>
            <w:r w:rsidR="00B45501" w:rsidRPr="00864578">
              <w:rPr>
                <w:rFonts w:ascii="Calibri" w:hAnsi="Calibri" w:cs="Calibri"/>
                <w:lang w:val="en-US"/>
              </w:rPr>
              <w:t>journal voucher</w:t>
            </w:r>
            <w:r w:rsidR="00B45501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&amp; </w:t>
            </w:r>
            <w:r w:rsidR="00B45501">
              <w:rPr>
                <w:rFonts w:ascii="Calibri" w:hAnsi="Calibri" w:cs="Calibri"/>
                <w:lang w:val="en-US"/>
              </w:rPr>
              <w:t>post journal entries</w:t>
            </w:r>
            <w:r>
              <w:rPr>
                <w:rFonts w:ascii="Calibri" w:hAnsi="Calibri" w:cs="Calibri"/>
                <w:lang w:val="en-US"/>
              </w:rPr>
              <w:t xml:space="preserve"> and maintain documentation</w:t>
            </w:r>
          </w:p>
          <w:p w14:paraId="7C215268" w14:textId="77777777" w:rsidR="00956E86" w:rsidRPr="000E5FAF" w:rsidRDefault="00FA1DE2" w:rsidP="000E5FAF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Issue</w:t>
            </w:r>
            <w:r w:rsidR="005A76EF" w:rsidRPr="00401FE3">
              <w:rPr>
                <w:rFonts w:ascii="Calibri" w:hAnsi="Calibri" w:cs="Calibri"/>
                <w:lang w:val="en-US"/>
              </w:rPr>
              <w:t xml:space="preserve"> checks and payment vouchers and filing them accordingly</w:t>
            </w:r>
          </w:p>
        </w:tc>
      </w:tr>
      <w:tr w:rsidR="00FA1DE2" w:rsidRPr="00A14658" w14:paraId="4A154BDD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DF4FC" w14:textId="07E1C830" w:rsidR="00FA1DE2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6304DB">
              <w:t>.2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4D00" w14:textId="77777777" w:rsidR="00FA1DE2" w:rsidRPr="00FA1DE2" w:rsidRDefault="00FA1DE2" w:rsidP="00FA1DE2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 w:rsidRPr="00FA1DE2">
              <w:rPr>
                <w:rFonts w:ascii="Calibri" w:hAnsi="Calibri" w:cs="Calibri"/>
                <w:b/>
                <w:bCs/>
                <w:u w:val="single"/>
              </w:rPr>
              <w:t>Fixed</w:t>
            </w:r>
            <w:proofErr w:type="spellEnd"/>
            <w:r w:rsidRPr="00FA1DE2">
              <w:rPr>
                <w:rFonts w:ascii="Calibri" w:hAnsi="Calibri" w:cs="Calibri"/>
                <w:b/>
                <w:bCs/>
                <w:u w:val="single"/>
              </w:rPr>
              <w:t xml:space="preserve"> Assets :</w:t>
            </w:r>
          </w:p>
          <w:p w14:paraId="7342D0BD" w14:textId="77777777" w:rsidR="00FA1DE2" w:rsidRPr="00FA1DE2" w:rsidRDefault="00ED79DF" w:rsidP="00FA1DE2">
            <w:pPr>
              <w:numPr>
                <w:ilvl w:val="0"/>
                <w:numId w:val="9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proofErr w:type="spellStart"/>
            <w:r w:rsidRPr="000534C8">
              <w:rPr>
                <w:rFonts w:ascii="Calibri" w:hAnsi="Calibri" w:cs="Calibri"/>
              </w:rPr>
              <w:t>Implement</w:t>
            </w:r>
            <w:proofErr w:type="spellEnd"/>
            <w:r w:rsidRPr="000534C8">
              <w:rPr>
                <w:rFonts w:ascii="Calibri" w:hAnsi="Calibri" w:cs="Calibri"/>
              </w:rPr>
              <w:t xml:space="preserve"> </w:t>
            </w:r>
            <w:r w:rsidR="000E5FAF">
              <w:rPr>
                <w:rFonts w:ascii="Calibri" w:hAnsi="Calibri" w:cs="Calibri"/>
                <w:lang w:val="en-US"/>
              </w:rPr>
              <w:t>Fixed Asset policies and p</w:t>
            </w:r>
            <w:r w:rsidR="00FA1DE2" w:rsidRPr="00FA1DE2">
              <w:rPr>
                <w:rFonts w:ascii="Calibri" w:hAnsi="Calibri" w:cs="Calibri"/>
                <w:lang w:val="en-US"/>
              </w:rPr>
              <w:t>rocedures</w:t>
            </w:r>
          </w:p>
          <w:p w14:paraId="654ED766" w14:textId="77777777" w:rsidR="00FA1DE2" w:rsidRPr="00FA1DE2" w:rsidRDefault="00FA1DE2" w:rsidP="00FA1DE2">
            <w:pPr>
              <w:numPr>
                <w:ilvl w:val="0"/>
                <w:numId w:val="9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FA1DE2">
              <w:rPr>
                <w:rFonts w:ascii="Calibri" w:hAnsi="Calibri" w:cs="Calibri"/>
                <w:lang w:val="en-US"/>
              </w:rPr>
              <w:t>Calculate and Record Depreciation</w:t>
            </w:r>
          </w:p>
          <w:p w14:paraId="1CAA3DE5" w14:textId="77777777" w:rsidR="00FA1DE2" w:rsidRPr="0061107E" w:rsidRDefault="00FA1DE2" w:rsidP="00FA1DE2">
            <w:pPr>
              <w:numPr>
                <w:ilvl w:val="0"/>
                <w:numId w:val="9"/>
              </w:num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 w:rsidRPr="00FA1DE2">
              <w:rPr>
                <w:rFonts w:ascii="Calibri" w:hAnsi="Calibri" w:cs="Calibri"/>
                <w:lang w:val="en-US"/>
              </w:rPr>
              <w:t>Process &amp; Record Asset transfers, disposal, acquisition, capitalization, enhancement, adjustment and repair expense</w:t>
            </w:r>
          </w:p>
        </w:tc>
      </w:tr>
      <w:tr w:rsidR="00FA1DE2" w:rsidRPr="00A14658" w14:paraId="5395857E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36AD" w14:textId="7BF3B86A" w:rsidR="00FA1DE2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lastRenderedPageBreak/>
              <w:t>8</w:t>
            </w:r>
            <w:r w:rsidR="006304DB">
              <w:t>.3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5913" w14:textId="77777777" w:rsidR="00FA1DE2" w:rsidRPr="00FA1DE2" w:rsidRDefault="00FA1DE2" w:rsidP="00FA1DE2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 w:rsidRPr="00FA1DE2">
              <w:rPr>
                <w:rFonts w:ascii="Calibri" w:hAnsi="Calibri" w:cs="Calibri"/>
                <w:b/>
                <w:bCs/>
                <w:u w:val="single"/>
              </w:rPr>
              <w:t>Account</w:t>
            </w:r>
            <w:proofErr w:type="spellEnd"/>
            <w:r w:rsidRPr="00FA1DE2">
              <w:rPr>
                <w:rFonts w:ascii="Calibri" w:hAnsi="Calibri" w:cs="Calibri"/>
                <w:b/>
                <w:bCs/>
                <w:u w:val="single"/>
              </w:rPr>
              <w:t xml:space="preserve"> Payable</w:t>
            </w:r>
            <w:r>
              <w:rPr>
                <w:rFonts w:ascii="Calibri" w:hAnsi="Calibri" w:cs="Calibri"/>
                <w:b/>
                <w:bCs/>
                <w:u w:val="single"/>
              </w:rPr>
              <w:t> :</w:t>
            </w:r>
          </w:p>
          <w:p w14:paraId="2D57F9A8" w14:textId="77777777" w:rsidR="00FA1DE2" w:rsidRDefault="00FA1DE2" w:rsidP="00FA1DE2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</w:rPr>
            </w:pPr>
            <w:r w:rsidRPr="004F685D">
              <w:rPr>
                <w:rFonts w:ascii="Calibri" w:hAnsi="Calibri" w:cs="Calibri"/>
              </w:rPr>
              <w:t xml:space="preserve">Record &amp; process </w:t>
            </w:r>
            <w:proofErr w:type="spellStart"/>
            <w:r w:rsidRPr="004F685D">
              <w:rPr>
                <w:rFonts w:ascii="Calibri" w:hAnsi="Calibri" w:cs="Calibri"/>
              </w:rPr>
              <w:t>payments</w:t>
            </w:r>
            <w:proofErr w:type="spellEnd"/>
          </w:p>
          <w:p w14:paraId="23116E03" w14:textId="77777777" w:rsidR="00FA1DE2" w:rsidRPr="00FA1DE2" w:rsidRDefault="00CD22AC" w:rsidP="00FA1DE2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Open </w:t>
            </w:r>
            <w:proofErr w:type="spellStart"/>
            <w:r>
              <w:rPr>
                <w:rFonts w:ascii="Calibri" w:hAnsi="Calibri" w:cs="Calibri"/>
              </w:rPr>
              <w:t>LC's</w:t>
            </w:r>
            <w:proofErr w:type="spellEnd"/>
            <w:r>
              <w:rPr>
                <w:rFonts w:ascii="Calibri" w:hAnsi="Calibri" w:cs="Calibri"/>
              </w:rPr>
              <w:t xml:space="preserve"> and </w:t>
            </w:r>
            <w:proofErr w:type="spellStart"/>
            <w:r>
              <w:rPr>
                <w:rFonts w:ascii="Calibri" w:hAnsi="Calibri" w:cs="Calibri"/>
              </w:rPr>
              <w:t>make</w:t>
            </w:r>
            <w:proofErr w:type="spellEnd"/>
            <w:r w:rsidR="00FA1DE2" w:rsidRPr="00FA1DE2">
              <w:rPr>
                <w:rFonts w:ascii="Calibri" w:hAnsi="Calibri" w:cs="Calibri"/>
              </w:rPr>
              <w:t xml:space="preserve"> </w:t>
            </w:r>
            <w:proofErr w:type="spellStart"/>
            <w:r w:rsidR="00FA1DE2" w:rsidRPr="00FA1DE2">
              <w:rPr>
                <w:rFonts w:ascii="Calibri" w:hAnsi="Calibri" w:cs="Calibri"/>
              </w:rPr>
              <w:t>transfers</w:t>
            </w:r>
            <w:proofErr w:type="spellEnd"/>
            <w:r w:rsidR="00FA1DE2" w:rsidRPr="00FA1DE2">
              <w:rPr>
                <w:rFonts w:ascii="Calibri" w:hAnsi="Calibri" w:cs="Calibri"/>
              </w:rPr>
              <w:t xml:space="preserve"> to the suppliers concerning sister/daughter company invoices</w:t>
            </w:r>
          </w:p>
          <w:p w14:paraId="6EB6239B" w14:textId="77777777" w:rsidR="00FA1DE2" w:rsidRPr="00FA1DE2" w:rsidRDefault="00FA1DE2" w:rsidP="00FA1DE2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</w:rPr>
            </w:pPr>
            <w:r w:rsidRPr="00FA1DE2">
              <w:rPr>
                <w:rFonts w:ascii="Calibri" w:hAnsi="Calibri" w:cs="Calibri"/>
              </w:rPr>
              <w:t>Process inbound / outbound invoices, credits, billings, settlements, and statements</w:t>
            </w:r>
          </w:p>
          <w:p w14:paraId="5C80EC31" w14:textId="77777777" w:rsidR="00FA1DE2" w:rsidRPr="00FA1DE2" w:rsidRDefault="00FA1DE2" w:rsidP="00FA1DE2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</w:rPr>
            </w:pPr>
            <w:r w:rsidRPr="00FA1DE2">
              <w:rPr>
                <w:rFonts w:ascii="Calibri" w:hAnsi="Calibri" w:cs="Calibri"/>
              </w:rPr>
              <w:t>Process and record freight and customs payments</w:t>
            </w:r>
          </w:p>
          <w:p w14:paraId="58F1E971" w14:textId="77777777" w:rsidR="00FA1DE2" w:rsidRPr="00FA1DE2" w:rsidRDefault="00FA1DE2" w:rsidP="00FA1DE2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</w:rPr>
            </w:pPr>
            <w:r w:rsidRPr="00FA1DE2">
              <w:rPr>
                <w:rFonts w:ascii="Calibri" w:hAnsi="Calibri" w:cs="Calibri"/>
              </w:rPr>
              <w:t>Process Vendor Down Payments / Prepayments</w:t>
            </w:r>
          </w:p>
        </w:tc>
      </w:tr>
      <w:tr w:rsidR="00FA1DE2" w:rsidRPr="00A14658" w14:paraId="78B07429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F0CC4" w14:textId="43C253C4" w:rsidR="00FA1DE2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6304DB">
              <w:t>.4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97472" w14:textId="77777777" w:rsidR="00FA1DE2" w:rsidRDefault="00FA1DE2" w:rsidP="00FA1DE2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u w:val="single"/>
              </w:rPr>
              <w:t>Recievable</w:t>
            </w:r>
            <w:proofErr w:type="spellEnd"/>
            <w:r>
              <w:rPr>
                <w:rFonts w:ascii="Calibri" w:hAnsi="Calibri" w:cs="Calibri"/>
                <w:b/>
                <w:bCs/>
                <w:u w:val="single"/>
              </w:rPr>
              <w:t> :</w:t>
            </w:r>
          </w:p>
          <w:p w14:paraId="07C530EE" w14:textId="77777777" w:rsidR="00FA1DE2" w:rsidRDefault="00FA1DE2" w:rsidP="00FA1DE2">
            <w:pPr>
              <w:numPr>
                <w:ilvl w:val="0"/>
                <w:numId w:val="15"/>
              </w:numPr>
              <w:spacing w:before="60" w:after="20"/>
              <w:rPr>
                <w:rFonts w:ascii="Calibri" w:hAnsi="Calibri" w:cs="Calibri"/>
              </w:rPr>
            </w:pPr>
            <w:r w:rsidRPr="004F685D">
              <w:rPr>
                <w:rFonts w:ascii="Calibri" w:hAnsi="Calibri" w:cs="Calibri"/>
              </w:rPr>
              <w:t>Record &amp; process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customer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payments</w:t>
            </w:r>
            <w:proofErr w:type="spellEnd"/>
          </w:p>
          <w:p w14:paraId="32F2C313" w14:textId="77777777" w:rsidR="00FA1DE2" w:rsidRPr="00FA1DE2" w:rsidRDefault="00CD22AC" w:rsidP="00FA1DE2">
            <w:pPr>
              <w:numPr>
                <w:ilvl w:val="0"/>
                <w:numId w:val="15"/>
              </w:numPr>
              <w:spacing w:before="60" w:after="2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Print</w:t>
            </w:r>
            <w:proofErr w:type="spellEnd"/>
            <w:r w:rsidR="00FA1DE2" w:rsidRPr="00FA1DE2">
              <w:rPr>
                <w:rFonts w:ascii="Calibri" w:hAnsi="Calibri" w:cs="Calibri"/>
              </w:rPr>
              <w:t xml:space="preserve"> </w:t>
            </w:r>
            <w:proofErr w:type="spellStart"/>
            <w:r w:rsidR="00FA1DE2" w:rsidRPr="00FA1DE2">
              <w:rPr>
                <w:rFonts w:ascii="Calibri" w:hAnsi="Calibri" w:cs="Calibri"/>
              </w:rPr>
              <w:t>customers</w:t>
            </w:r>
            <w:proofErr w:type="spellEnd"/>
            <w:r w:rsidR="00FA1DE2" w:rsidRPr="00FA1DE2">
              <w:rPr>
                <w:rFonts w:ascii="Calibri" w:hAnsi="Calibri" w:cs="Calibri"/>
              </w:rPr>
              <w:t xml:space="preserve"> balances for salesmen (daily)</w:t>
            </w:r>
          </w:p>
          <w:p w14:paraId="2632749D" w14:textId="77777777" w:rsidR="00FA1DE2" w:rsidRPr="00FA1DE2" w:rsidRDefault="00FA1DE2" w:rsidP="00FA1DE2">
            <w:pPr>
              <w:numPr>
                <w:ilvl w:val="0"/>
                <w:numId w:val="15"/>
              </w:numPr>
              <w:spacing w:before="60" w:after="20"/>
              <w:rPr>
                <w:rFonts w:ascii="Calibri" w:hAnsi="Calibri" w:cs="Calibri"/>
                <w:b/>
                <w:bCs/>
                <w:u w:val="single"/>
              </w:rPr>
            </w:pPr>
            <w:r w:rsidRPr="00FA1DE2">
              <w:rPr>
                <w:rFonts w:ascii="Calibri" w:hAnsi="Calibri" w:cs="Calibri"/>
              </w:rPr>
              <w:t>Record and process all expense payments and deposits to banks</w:t>
            </w:r>
          </w:p>
        </w:tc>
      </w:tr>
      <w:tr w:rsidR="007E3CA3" w:rsidRPr="00A14658" w14:paraId="376CC508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53E3" w14:textId="558FF959" w:rsidR="007E3CA3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344C61">
              <w:t>.</w:t>
            </w:r>
            <w:r w:rsidR="006304DB">
              <w:t>5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0334" w14:textId="77777777" w:rsidR="007E3CA3" w:rsidRPr="0061107E" w:rsidRDefault="007E3CA3" w:rsidP="00001625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 w:rsidRPr="0061107E">
              <w:rPr>
                <w:rFonts w:ascii="Calibri" w:hAnsi="Calibri" w:cs="Calibri"/>
                <w:b/>
                <w:bCs/>
                <w:u w:val="single"/>
                <w:lang w:val="en-US"/>
              </w:rPr>
              <w:t>Analyze &amp; Reconcile Accounts</w:t>
            </w:r>
            <w:r w:rsidR="00FA1DE2">
              <w:rPr>
                <w:rFonts w:ascii="Calibri" w:hAnsi="Calibri" w:cs="Calibri"/>
                <w:b/>
                <w:bCs/>
                <w:u w:val="single"/>
                <w:lang w:val="en-US"/>
              </w:rPr>
              <w:t>:</w:t>
            </w:r>
          </w:p>
          <w:p w14:paraId="3E97D6A1" w14:textId="77777777" w:rsidR="00C152A7" w:rsidRDefault="00C152A7" w:rsidP="00C152A7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Implement</w:t>
            </w:r>
            <w:r w:rsidRPr="009136C5">
              <w:rPr>
                <w:rFonts w:ascii="Calibri" w:hAnsi="Calibri" w:cs="Calibri"/>
                <w:lang w:val="en-US"/>
              </w:rPr>
              <w:t xml:space="preserve"> reconciliation policies and approach </w:t>
            </w:r>
          </w:p>
          <w:p w14:paraId="6211B82D" w14:textId="77777777" w:rsidR="00C152A7" w:rsidRPr="005A76EF" w:rsidRDefault="00C152A7" w:rsidP="00C152A7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F072D0">
              <w:rPr>
                <w:rFonts w:ascii="Calibri" w:hAnsi="Calibri" w:cs="Calibri"/>
                <w:lang w:val="en-US"/>
              </w:rPr>
              <w:t xml:space="preserve">Perform </w:t>
            </w:r>
            <w:r>
              <w:rPr>
                <w:rFonts w:ascii="Calibri" w:hAnsi="Calibri" w:cs="Calibri"/>
                <w:lang w:val="en-US"/>
              </w:rPr>
              <w:t>bank r</w:t>
            </w:r>
            <w:r w:rsidRPr="00F072D0">
              <w:rPr>
                <w:rFonts w:ascii="Calibri" w:hAnsi="Calibri" w:cs="Calibri"/>
                <w:lang w:val="en-US"/>
              </w:rPr>
              <w:t>econciliations</w:t>
            </w:r>
          </w:p>
          <w:p w14:paraId="5CD38072" w14:textId="77777777" w:rsidR="00C152A7" w:rsidRDefault="00C152A7" w:rsidP="00C152A7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Perform customer and vendor accounts r</w:t>
            </w:r>
            <w:r w:rsidRPr="00F072D0">
              <w:rPr>
                <w:rFonts w:ascii="Calibri" w:hAnsi="Calibri" w:cs="Calibri"/>
                <w:lang w:val="en-US"/>
              </w:rPr>
              <w:t>econciliations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</w:p>
          <w:p w14:paraId="38F3770C" w14:textId="77777777" w:rsidR="00C152A7" w:rsidRDefault="00C152A7" w:rsidP="00C152A7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Reconcile f</w:t>
            </w:r>
            <w:r w:rsidRPr="00CF70A8">
              <w:rPr>
                <w:rFonts w:ascii="Calibri" w:hAnsi="Calibri" w:cs="Calibri"/>
                <w:lang w:val="en-US"/>
              </w:rPr>
              <w:t xml:space="preserve">ixed </w:t>
            </w:r>
            <w:r>
              <w:rPr>
                <w:rFonts w:ascii="Calibri" w:hAnsi="Calibri" w:cs="Calibri"/>
                <w:lang w:val="en-US"/>
              </w:rPr>
              <w:t>a</w:t>
            </w:r>
            <w:r w:rsidRPr="00CF70A8">
              <w:rPr>
                <w:rFonts w:ascii="Calibri" w:hAnsi="Calibri" w:cs="Calibri"/>
                <w:lang w:val="en-US"/>
              </w:rPr>
              <w:t xml:space="preserve">ssets </w:t>
            </w:r>
            <w:r>
              <w:rPr>
                <w:rFonts w:ascii="Calibri" w:hAnsi="Calibri" w:cs="Calibri"/>
                <w:lang w:val="en-US"/>
              </w:rPr>
              <w:t>r</w:t>
            </w:r>
            <w:r w:rsidRPr="00CF70A8">
              <w:rPr>
                <w:rFonts w:ascii="Calibri" w:hAnsi="Calibri" w:cs="Calibri"/>
                <w:lang w:val="en-US"/>
              </w:rPr>
              <w:t>egister with G/L</w:t>
            </w:r>
          </w:p>
          <w:p w14:paraId="6F2AD4D5" w14:textId="77777777" w:rsidR="00C152A7" w:rsidRDefault="00C152A7" w:rsidP="00C152A7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Perform vendor statement reconciliations</w:t>
            </w:r>
          </w:p>
          <w:p w14:paraId="5933E889" w14:textId="77777777" w:rsidR="007E3CA3" w:rsidRPr="00BA1D81" w:rsidRDefault="00C152A7" w:rsidP="00C152A7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405427">
              <w:rPr>
                <w:rFonts w:ascii="Calibri" w:hAnsi="Calibri" w:cs="Calibri"/>
                <w:lang w:val="en-US"/>
              </w:rPr>
              <w:t>Reconcile Tax Accounts</w:t>
            </w:r>
          </w:p>
        </w:tc>
      </w:tr>
      <w:tr w:rsidR="007E3CA3" w:rsidRPr="00A14658" w14:paraId="089A7510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A802" w14:textId="18CCA12F" w:rsidR="007E3CA3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344C61">
              <w:t>.</w:t>
            </w:r>
            <w:r w:rsidR="006304DB">
              <w:t>6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4857" w14:textId="77777777" w:rsidR="007E3CA3" w:rsidRPr="0061107E" w:rsidRDefault="007E3CA3" w:rsidP="00001625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 w:rsidRPr="0061107E">
              <w:rPr>
                <w:rFonts w:ascii="Calibri" w:hAnsi="Calibri" w:cs="Calibri"/>
                <w:b/>
                <w:bCs/>
                <w:u w:val="single"/>
                <w:lang w:val="en-US"/>
              </w:rPr>
              <w:t>Close Books &amp; Consolidate Financial Results</w:t>
            </w:r>
          </w:p>
          <w:p w14:paraId="227D15DD" w14:textId="77777777" w:rsidR="0017296B" w:rsidRDefault="00DD20BA" w:rsidP="000E5FAF">
            <w:pPr>
              <w:numPr>
                <w:ilvl w:val="0"/>
                <w:numId w:val="6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Implement</w:t>
            </w:r>
            <w:r w:rsidR="0017296B" w:rsidRPr="005452FA">
              <w:rPr>
                <w:rFonts w:ascii="Calibri" w:hAnsi="Calibri" w:cs="Calibri"/>
                <w:lang w:val="en-US"/>
              </w:rPr>
              <w:t xml:space="preserve"> regulatory reporting policies and procedures</w:t>
            </w:r>
          </w:p>
          <w:p w14:paraId="33BC741C" w14:textId="77777777" w:rsidR="007E3CA3" w:rsidRDefault="007E3CA3" w:rsidP="0061107E">
            <w:pPr>
              <w:numPr>
                <w:ilvl w:val="0"/>
                <w:numId w:val="6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9136C5">
              <w:rPr>
                <w:rFonts w:ascii="Calibri" w:hAnsi="Calibri" w:cs="Calibri"/>
                <w:lang w:val="en-US"/>
              </w:rPr>
              <w:t xml:space="preserve">Close </w:t>
            </w:r>
            <w:r>
              <w:rPr>
                <w:rFonts w:ascii="Calibri" w:hAnsi="Calibri" w:cs="Calibri"/>
                <w:lang w:val="en-US"/>
              </w:rPr>
              <w:t>b</w:t>
            </w:r>
            <w:r w:rsidRPr="009136C5">
              <w:rPr>
                <w:rFonts w:ascii="Calibri" w:hAnsi="Calibri" w:cs="Calibri"/>
                <w:lang w:val="en-US"/>
              </w:rPr>
              <w:t>ooks</w:t>
            </w:r>
            <w:r>
              <w:rPr>
                <w:rFonts w:ascii="Calibri" w:hAnsi="Calibri" w:cs="Calibri"/>
                <w:lang w:val="en-US"/>
              </w:rPr>
              <w:t>, execute period-end accounting entries</w:t>
            </w:r>
            <w:r w:rsidRPr="009136C5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and</w:t>
            </w:r>
            <w:r w:rsidRPr="009136C5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</w:t>
            </w:r>
            <w:r w:rsidRPr="009136C5">
              <w:rPr>
                <w:rFonts w:ascii="Calibri" w:hAnsi="Calibri" w:cs="Calibri"/>
                <w:lang w:val="en-US"/>
              </w:rPr>
              <w:t xml:space="preserve">onsolidate </w:t>
            </w:r>
            <w:r>
              <w:rPr>
                <w:rFonts w:ascii="Calibri" w:hAnsi="Calibri" w:cs="Calibri"/>
                <w:lang w:val="en-US"/>
              </w:rPr>
              <w:t>f</w:t>
            </w:r>
            <w:r w:rsidRPr="009136C5">
              <w:rPr>
                <w:rFonts w:ascii="Calibri" w:hAnsi="Calibri" w:cs="Calibri"/>
                <w:lang w:val="en-US"/>
              </w:rPr>
              <w:t xml:space="preserve">inancial </w:t>
            </w:r>
            <w:r>
              <w:rPr>
                <w:rFonts w:ascii="Calibri" w:hAnsi="Calibri" w:cs="Calibri"/>
                <w:lang w:val="en-US"/>
              </w:rPr>
              <w:t>r</w:t>
            </w:r>
            <w:r w:rsidRPr="009136C5">
              <w:rPr>
                <w:rFonts w:ascii="Calibri" w:hAnsi="Calibri" w:cs="Calibri"/>
                <w:lang w:val="en-US"/>
              </w:rPr>
              <w:t>esults</w:t>
            </w:r>
          </w:p>
          <w:p w14:paraId="5FBF322F" w14:textId="77777777" w:rsidR="000E5FAF" w:rsidRDefault="007E3CA3" w:rsidP="000E5FAF">
            <w:pPr>
              <w:numPr>
                <w:ilvl w:val="0"/>
                <w:numId w:val="6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CF70A8">
              <w:rPr>
                <w:rFonts w:ascii="Calibri" w:hAnsi="Calibri" w:cs="Calibri"/>
                <w:lang w:val="en-US"/>
              </w:rPr>
              <w:t>Prepare Period End Fixed Asset Reports</w:t>
            </w:r>
          </w:p>
          <w:p w14:paraId="44F51103" w14:textId="77777777" w:rsidR="000E5FAF" w:rsidRPr="000E5FAF" w:rsidRDefault="000E5FAF" w:rsidP="000E5FAF">
            <w:pPr>
              <w:spacing w:before="60" w:after="20"/>
              <w:ind w:left="720"/>
              <w:rPr>
                <w:rFonts w:ascii="Calibri" w:hAnsi="Calibri" w:cs="Calibri"/>
                <w:lang w:val="en-US"/>
              </w:rPr>
            </w:pPr>
          </w:p>
        </w:tc>
      </w:tr>
      <w:tr w:rsidR="005A76EF" w:rsidRPr="00A14658" w14:paraId="465B91F3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998A" w14:textId="09098D68" w:rsidR="005A76EF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344C61">
              <w:t>.</w:t>
            </w:r>
            <w:r w:rsidR="006304DB">
              <w:t>7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1BD9" w14:textId="77777777" w:rsidR="0017296B" w:rsidRPr="00206733" w:rsidRDefault="0017296B" w:rsidP="0017296B">
            <w:pPr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Bank &amp; Cash Management</w:t>
            </w:r>
            <w:r w:rsidRPr="00206733">
              <w:rPr>
                <w:rFonts w:ascii="Calibri" w:hAnsi="Calibri" w:cs="Calibri"/>
                <w:b/>
                <w:bCs/>
                <w:u w:val="single"/>
              </w:rPr>
              <w:t>:</w:t>
            </w:r>
          </w:p>
          <w:p w14:paraId="013D3013" w14:textId="77777777" w:rsidR="0017296B" w:rsidRPr="00125574" w:rsidRDefault="00060466" w:rsidP="00060466">
            <w:pPr>
              <w:numPr>
                <w:ilvl w:val="0"/>
                <w:numId w:val="8"/>
              </w:numPr>
              <w:spacing w:before="60" w:after="20"/>
              <w:rPr>
                <w:rFonts w:ascii="Calibri" w:hAnsi="Calibri" w:cs="Calibri"/>
              </w:rPr>
            </w:pPr>
            <w:r w:rsidRPr="00125574">
              <w:rPr>
                <w:rFonts w:ascii="Calibri" w:hAnsi="Calibri" w:cs="Calibri"/>
              </w:rPr>
              <w:t>Check</w:t>
            </w:r>
            <w:r w:rsidR="0017296B" w:rsidRPr="00125574">
              <w:rPr>
                <w:rFonts w:ascii="Calibri" w:hAnsi="Calibri" w:cs="Calibri"/>
              </w:rPr>
              <w:t xml:space="preserve"> </w:t>
            </w:r>
            <w:proofErr w:type="spellStart"/>
            <w:r w:rsidR="0017296B" w:rsidRPr="00125574">
              <w:rPr>
                <w:rFonts w:ascii="Calibri" w:hAnsi="Calibri" w:cs="Calibri"/>
              </w:rPr>
              <w:t>daily</w:t>
            </w:r>
            <w:proofErr w:type="spellEnd"/>
            <w:r w:rsidR="0017296B" w:rsidRPr="00125574">
              <w:rPr>
                <w:rFonts w:ascii="Calibri" w:hAnsi="Calibri" w:cs="Calibri"/>
              </w:rPr>
              <w:t xml:space="preserve"> cash </w:t>
            </w:r>
            <w:proofErr w:type="spellStart"/>
            <w:r w:rsidR="0017296B" w:rsidRPr="00125574">
              <w:rPr>
                <w:rFonts w:ascii="Calibri" w:hAnsi="Calibri" w:cs="Calibri"/>
              </w:rPr>
              <w:t>movement</w:t>
            </w:r>
            <w:proofErr w:type="spellEnd"/>
            <w:r w:rsidR="0017296B" w:rsidRPr="00125574">
              <w:rPr>
                <w:rFonts w:ascii="Calibri" w:hAnsi="Calibri" w:cs="Calibri"/>
              </w:rPr>
              <w:t xml:space="preserve"> </w:t>
            </w:r>
          </w:p>
          <w:p w14:paraId="2369ED05" w14:textId="77777777" w:rsidR="005A76EF" w:rsidRDefault="00060466" w:rsidP="00060466">
            <w:pPr>
              <w:numPr>
                <w:ilvl w:val="0"/>
                <w:numId w:val="8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125574">
              <w:rPr>
                <w:rFonts w:ascii="Calibri" w:hAnsi="Calibri" w:cs="Calibri"/>
                <w:lang w:val="en-US"/>
              </w:rPr>
              <w:t>Calculate</w:t>
            </w:r>
            <w:r w:rsidR="005A76EF" w:rsidRPr="00125574">
              <w:rPr>
                <w:rFonts w:ascii="Calibri" w:hAnsi="Calibri" w:cs="Calibri"/>
                <w:lang w:val="en-US"/>
              </w:rPr>
              <w:t xml:space="preserve"> banks</w:t>
            </w:r>
            <w:r w:rsidR="000E5FAF">
              <w:rPr>
                <w:rFonts w:ascii="Calibri" w:hAnsi="Calibri" w:cs="Calibri"/>
                <w:lang w:val="en-US"/>
              </w:rPr>
              <w:t>’</w:t>
            </w:r>
            <w:r w:rsidR="005A76EF" w:rsidRPr="00125574">
              <w:rPr>
                <w:rFonts w:ascii="Calibri" w:hAnsi="Calibri" w:cs="Calibri"/>
                <w:lang w:val="en-US"/>
              </w:rPr>
              <w:t xml:space="preserve"> interest and commission </w:t>
            </w:r>
          </w:p>
          <w:p w14:paraId="31B6A16D" w14:textId="77777777" w:rsidR="005A76EF" w:rsidRPr="000E5FAF" w:rsidRDefault="000E5FAF" w:rsidP="000E5FAF">
            <w:pPr>
              <w:numPr>
                <w:ilvl w:val="0"/>
                <w:numId w:val="8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I</w:t>
            </w:r>
            <w:r w:rsidR="00FA1DE2" w:rsidRPr="000E5FAF">
              <w:rPr>
                <w:rFonts w:ascii="Calibri" w:hAnsi="Calibri" w:cs="Calibri"/>
              </w:rPr>
              <w:t xml:space="preserve">ssue </w:t>
            </w:r>
            <w:proofErr w:type="spellStart"/>
            <w:r w:rsidR="00FA1DE2" w:rsidRPr="000E5FAF">
              <w:rPr>
                <w:rFonts w:ascii="Calibri" w:hAnsi="Calibri" w:cs="Calibri"/>
              </w:rPr>
              <w:t>banks</w:t>
            </w:r>
            <w:proofErr w:type="spellEnd"/>
            <w:r>
              <w:rPr>
                <w:rFonts w:ascii="Calibri" w:hAnsi="Calibri" w:cs="Calibri"/>
              </w:rPr>
              <w:t>’</w:t>
            </w:r>
            <w:r w:rsidR="00FA1DE2" w:rsidRPr="000E5FAF">
              <w:rPr>
                <w:rFonts w:ascii="Calibri" w:hAnsi="Calibri" w:cs="Calibri"/>
              </w:rPr>
              <w:t xml:space="preserve"> </w:t>
            </w:r>
            <w:proofErr w:type="spellStart"/>
            <w:r w:rsidR="00FA1DE2" w:rsidRPr="000E5FAF">
              <w:rPr>
                <w:rFonts w:ascii="Calibri" w:hAnsi="Calibri" w:cs="Calibri"/>
              </w:rPr>
              <w:t>letters</w:t>
            </w:r>
            <w:proofErr w:type="spellEnd"/>
            <w:r w:rsidR="00FA1DE2" w:rsidRPr="000E5FAF">
              <w:rPr>
                <w:rFonts w:ascii="Calibri" w:hAnsi="Calibri" w:cs="Calibri"/>
              </w:rPr>
              <w:t xml:space="preserve"> and </w:t>
            </w:r>
            <w:proofErr w:type="spellStart"/>
            <w:r w:rsidR="00FA1DE2" w:rsidRPr="000E5FAF">
              <w:rPr>
                <w:rFonts w:ascii="Calibri" w:hAnsi="Calibri" w:cs="Calibri"/>
              </w:rPr>
              <w:t>correspondences</w:t>
            </w:r>
            <w:proofErr w:type="spellEnd"/>
          </w:p>
        </w:tc>
      </w:tr>
      <w:tr w:rsidR="004F685D" w:rsidRPr="00A14658" w14:paraId="6B3AF444" w14:textId="77777777" w:rsidTr="00FA1DE2">
        <w:trPr>
          <w:trHeight w:val="45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F414" w14:textId="02F68B2F" w:rsidR="004F685D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6304DB">
              <w:t>.8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6880" w14:textId="77777777" w:rsidR="004F685D" w:rsidRDefault="004F685D" w:rsidP="0017296B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u w:val="single"/>
              </w:rPr>
              <w:t>Intercompany</w:t>
            </w:r>
            <w:proofErr w:type="spellEnd"/>
          </w:p>
          <w:p w14:paraId="671FCA0B" w14:textId="77777777" w:rsidR="004F685D" w:rsidRDefault="00DD20BA" w:rsidP="000E5FAF">
            <w:pPr>
              <w:numPr>
                <w:ilvl w:val="0"/>
                <w:numId w:val="10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Implement</w:t>
            </w:r>
            <w:r w:rsidR="004F685D" w:rsidRPr="00864578">
              <w:rPr>
                <w:rFonts w:ascii="Calibri" w:hAnsi="Calibri" w:cs="Calibri"/>
                <w:lang w:val="en-US"/>
              </w:rPr>
              <w:t xml:space="preserve"> intercompany accounting policies and procedures</w:t>
            </w:r>
          </w:p>
          <w:p w14:paraId="4996F624" w14:textId="77777777" w:rsidR="00CB1002" w:rsidRPr="00125574" w:rsidRDefault="00DD20BA" w:rsidP="00CB1002">
            <w:pPr>
              <w:numPr>
                <w:ilvl w:val="0"/>
                <w:numId w:val="10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Prepare</w:t>
            </w:r>
            <w:r w:rsidR="00CB1002" w:rsidRPr="00125574">
              <w:rPr>
                <w:rFonts w:ascii="Calibri" w:hAnsi="Calibri" w:cs="Calibri"/>
                <w:lang w:val="en-US"/>
              </w:rPr>
              <w:t xml:space="preserve"> table of maturity, trial balance, statement of account for sister/daughter companies</w:t>
            </w:r>
          </w:p>
          <w:p w14:paraId="3F6D9D5E" w14:textId="77777777" w:rsidR="004F685D" w:rsidRPr="00125574" w:rsidRDefault="00CB1002" w:rsidP="00125574">
            <w:pPr>
              <w:numPr>
                <w:ilvl w:val="0"/>
                <w:numId w:val="10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CF70A8">
              <w:rPr>
                <w:rFonts w:ascii="Calibri" w:hAnsi="Calibri" w:cs="Calibri"/>
                <w:lang w:val="en-US"/>
              </w:rPr>
              <w:t>Generate intercompany transactions and balance data and related documentation</w:t>
            </w:r>
          </w:p>
        </w:tc>
      </w:tr>
      <w:tr w:rsidR="004F685D" w:rsidRPr="00A14658" w14:paraId="0878C9E5" w14:textId="77777777" w:rsidTr="00125574">
        <w:trPr>
          <w:trHeight w:val="77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BBBB" w14:textId="6AF3B012" w:rsidR="004F685D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6304DB">
              <w:t>.9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C57C" w14:textId="77777777" w:rsidR="004F685D" w:rsidRDefault="004F685D" w:rsidP="0017296B">
            <w:pPr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Audit &amp; QA</w:t>
            </w:r>
          </w:p>
          <w:p w14:paraId="459BE3A3" w14:textId="77777777" w:rsidR="00FA1DE2" w:rsidRPr="000E5FAF" w:rsidRDefault="00505E32" w:rsidP="000E5FAF">
            <w:pPr>
              <w:numPr>
                <w:ilvl w:val="0"/>
                <w:numId w:val="13"/>
              </w:numPr>
              <w:spacing w:before="60" w:after="20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lang w:val="en-US"/>
              </w:rPr>
              <w:t>Prepare and communicate regulatory reports to auditor</w:t>
            </w:r>
          </w:p>
        </w:tc>
      </w:tr>
      <w:tr w:rsidR="007E3CA3" w:rsidRPr="00A14658" w14:paraId="761D9004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1C54" w14:textId="72CB3004" w:rsidR="007E3CA3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344C61">
              <w:t>.</w:t>
            </w:r>
            <w:r w:rsidR="006304DB">
              <w:t>10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7697" w14:textId="77777777" w:rsidR="007E3CA3" w:rsidRPr="0061107E" w:rsidRDefault="007E3CA3" w:rsidP="007E3CA3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 w:rsidRPr="0061107E">
              <w:rPr>
                <w:rFonts w:ascii="Calibri" w:hAnsi="Calibri" w:cs="Calibri"/>
                <w:b/>
                <w:bCs/>
                <w:u w:val="single"/>
                <w:lang w:val="en-US"/>
              </w:rPr>
              <w:t>Maintain Accounting Master Data</w:t>
            </w:r>
          </w:p>
          <w:p w14:paraId="2BA761EA" w14:textId="77777777" w:rsidR="007E3CA3" w:rsidRDefault="00DD20BA" w:rsidP="000E5FAF">
            <w:pPr>
              <w:numPr>
                <w:ilvl w:val="0"/>
                <w:numId w:val="4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Implement</w:t>
            </w:r>
            <w:r w:rsidR="007E3CA3" w:rsidRPr="005452FA">
              <w:rPr>
                <w:rFonts w:ascii="Calibri" w:hAnsi="Calibri" w:cs="Calibri"/>
                <w:lang w:val="en-US"/>
              </w:rPr>
              <w:t xml:space="preserve"> accounting master data </w:t>
            </w:r>
            <w:r w:rsidR="007E3CA3">
              <w:rPr>
                <w:rFonts w:ascii="Calibri" w:hAnsi="Calibri" w:cs="Calibri"/>
                <w:lang w:val="en-US"/>
              </w:rPr>
              <w:t xml:space="preserve">structure, </w:t>
            </w:r>
            <w:r w:rsidR="007E3CA3" w:rsidRPr="005452FA">
              <w:rPr>
                <w:rFonts w:ascii="Calibri" w:hAnsi="Calibri" w:cs="Calibri"/>
                <w:lang w:val="en-US"/>
              </w:rPr>
              <w:t>policies and procedures</w:t>
            </w:r>
          </w:p>
          <w:p w14:paraId="4B577B2F" w14:textId="101DF9A6" w:rsidR="005A76EF" w:rsidRPr="00C152A7" w:rsidRDefault="007E3CA3" w:rsidP="00C152A7">
            <w:pPr>
              <w:numPr>
                <w:ilvl w:val="0"/>
                <w:numId w:val="4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Manage and maintain vendor </w:t>
            </w:r>
            <w:r w:rsidR="000C1B65">
              <w:rPr>
                <w:rFonts w:ascii="Calibri" w:hAnsi="Calibri" w:cs="Calibri"/>
                <w:lang w:val="en-US"/>
              </w:rPr>
              <w:t xml:space="preserve">and customer </w:t>
            </w:r>
            <w:r>
              <w:rPr>
                <w:rFonts w:ascii="Calibri" w:hAnsi="Calibri" w:cs="Calibri"/>
                <w:lang w:val="en-US"/>
              </w:rPr>
              <w:t>master data</w:t>
            </w:r>
          </w:p>
        </w:tc>
      </w:tr>
      <w:tr w:rsidR="007E3CA3" w:rsidRPr="00A14658" w14:paraId="7710F474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D067" w14:textId="679FE588" w:rsidR="007E3CA3" w:rsidRPr="00001625" w:rsidRDefault="00462A52" w:rsidP="0000653F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344C61">
              <w:t>.</w:t>
            </w:r>
            <w:r w:rsidR="006304DB">
              <w:t>11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EF6F" w14:textId="77777777" w:rsidR="007E3CA3" w:rsidRPr="0061107E" w:rsidRDefault="000C1B65" w:rsidP="000C1B65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>Taxation</w:t>
            </w:r>
          </w:p>
          <w:p w14:paraId="76B3645D" w14:textId="77777777" w:rsidR="007E3CA3" w:rsidRDefault="007E3CA3" w:rsidP="0061107E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Develop and implement tax planning strategy</w:t>
            </w:r>
          </w:p>
          <w:p w14:paraId="5B1E4B7B" w14:textId="77777777" w:rsidR="007E3CA3" w:rsidRDefault="007E3CA3" w:rsidP="000C1B65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405427">
              <w:rPr>
                <w:rFonts w:ascii="Calibri" w:hAnsi="Calibri" w:cs="Calibri"/>
                <w:lang w:val="en-US"/>
              </w:rPr>
              <w:lastRenderedPageBreak/>
              <w:t xml:space="preserve">Perform Tax Analysis for </w:t>
            </w:r>
            <w:r w:rsidR="000C1B65">
              <w:rPr>
                <w:rFonts w:ascii="Calibri" w:hAnsi="Calibri" w:cs="Calibri"/>
                <w:lang w:val="en-US"/>
              </w:rPr>
              <w:t>regulatory r</w:t>
            </w:r>
            <w:r w:rsidRPr="00405427">
              <w:rPr>
                <w:rFonts w:ascii="Calibri" w:hAnsi="Calibri" w:cs="Calibri"/>
                <w:lang w:val="en-US"/>
              </w:rPr>
              <w:t>eporting</w:t>
            </w:r>
          </w:p>
          <w:p w14:paraId="344285BA" w14:textId="77777777" w:rsidR="007E3CA3" w:rsidRPr="006A2748" w:rsidRDefault="00C50CF6" w:rsidP="006A2748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Prepare  and </w:t>
            </w:r>
            <w:proofErr w:type="spellStart"/>
            <w:r>
              <w:rPr>
                <w:rFonts w:ascii="Calibri" w:hAnsi="Calibri" w:cs="Calibri"/>
                <w:lang w:val="en-US"/>
              </w:rPr>
              <w:t>followup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on tax p</w:t>
            </w:r>
            <w:r w:rsidR="007E3CA3" w:rsidRPr="00405427">
              <w:rPr>
                <w:rFonts w:ascii="Calibri" w:hAnsi="Calibri" w:cs="Calibri"/>
                <w:lang w:val="en-US"/>
              </w:rPr>
              <w:t>ayments</w:t>
            </w:r>
          </w:p>
        </w:tc>
      </w:tr>
      <w:tr w:rsidR="0061107E" w:rsidRPr="00A14658" w14:paraId="01A50C6E" w14:textId="77777777" w:rsidTr="0061107E"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07EF5B5" w14:textId="2CD64CE6" w:rsidR="0061107E" w:rsidRPr="00A94670" w:rsidRDefault="0061107E" w:rsidP="0061107E">
            <w:pPr>
              <w:pStyle w:val="Heading1"/>
              <w:framePr w:hSpace="0" w:wrap="auto" w:vAnchor="margin" w:hAnchor="text" w:xAlign="left" w:yAlign="inline"/>
            </w:pPr>
            <w:r w:rsidRPr="00A94670">
              <w:rPr>
                <w:lang w:val="en-AU"/>
              </w:rPr>
              <w:lastRenderedPageBreak/>
              <w:t xml:space="preserve">Section </w:t>
            </w:r>
            <w:r w:rsidR="00462A52">
              <w:rPr>
                <w:lang w:val="en-AU"/>
              </w:rPr>
              <w:t>9</w:t>
            </w:r>
            <w:r w:rsidRPr="00A94670">
              <w:rPr>
                <w:lang w:val="en-AU"/>
              </w:rPr>
              <w:t>:</w:t>
            </w:r>
            <w:r w:rsidRPr="00A94670">
              <w:t xml:space="preserve"> </w:t>
            </w:r>
            <w:proofErr w:type="spellStart"/>
            <w:r>
              <w:t>Required</w:t>
            </w:r>
            <w:proofErr w:type="spellEnd"/>
            <w:r>
              <w:t xml:space="preserve"> Reports</w:t>
            </w:r>
          </w:p>
        </w:tc>
      </w:tr>
      <w:tr w:rsidR="0061107E" w:rsidRPr="00A14658" w14:paraId="64B8D5BC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8C1D" w14:textId="481E6BCF" w:rsidR="0061107E" w:rsidRPr="00001625" w:rsidRDefault="00462A52" w:rsidP="0061107E">
            <w:pPr>
              <w:pStyle w:val="Heading3"/>
              <w:framePr w:hSpace="0" w:wrap="auto" w:vAnchor="margin" w:hAnchor="text" w:xAlign="left" w:yAlign="inline"/>
            </w:pPr>
            <w:r>
              <w:t>9</w:t>
            </w:r>
            <w:r w:rsidR="0061107E">
              <w:t>.1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F832" w14:textId="77777777" w:rsidR="0061107E" w:rsidRPr="00CF70A8" w:rsidRDefault="00CD22AC" w:rsidP="005A76EF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</w:t>
            </w:r>
            <w:r w:rsidR="0061107E" w:rsidRPr="00CF70A8">
              <w:rPr>
                <w:rFonts w:ascii="Calibri" w:hAnsi="Calibri" w:cs="Calibri"/>
                <w:lang w:val="en-US"/>
              </w:rPr>
              <w:t>ash movement and maturities (weekly)</w:t>
            </w:r>
          </w:p>
          <w:p w14:paraId="7E677C53" w14:textId="77777777" w:rsidR="0061107E" w:rsidRPr="005A76EF" w:rsidRDefault="00CD22AC" w:rsidP="005A76EF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</w:t>
            </w:r>
            <w:r w:rsidR="0061107E" w:rsidRPr="005A76EF">
              <w:rPr>
                <w:rFonts w:ascii="Calibri" w:hAnsi="Calibri" w:cs="Calibri"/>
                <w:lang w:val="en-US"/>
              </w:rPr>
              <w:t>ars maintenance report</w:t>
            </w:r>
          </w:p>
          <w:p w14:paraId="631982B9" w14:textId="77777777" w:rsidR="0061107E" w:rsidRPr="00B45501" w:rsidRDefault="00CD22AC" w:rsidP="00B45501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</w:t>
            </w:r>
            <w:r w:rsidR="0061107E" w:rsidRPr="005A76EF">
              <w:rPr>
                <w:rFonts w:ascii="Calibri" w:hAnsi="Calibri" w:cs="Calibri"/>
                <w:lang w:val="en-US"/>
              </w:rPr>
              <w:t>mployee loan report</w:t>
            </w:r>
          </w:p>
        </w:tc>
      </w:tr>
    </w:tbl>
    <w:p w14:paraId="0AF9968F" w14:textId="77777777" w:rsidR="00BA1C50" w:rsidRDefault="00BA1C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9" w:lineRule="atLeast"/>
        <w:rPr>
          <w:rFonts w:ascii="Calibri" w:hAnsi="Calibri" w:cs="Calibri"/>
          <w:szCs w:val="24"/>
          <w:lang w:val="en-US"/>
        </w:rPr>
      </w:pPr>
    </w:p>
    <w:p w14:paraId="2411A0ED" w14:textId="77777777" w:rsidR="00371C28" w:rsidRDefault="00371C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9" w:lineRule="atLeast"/>
        <w:rPr>
          <w:rFonts w:ascii="Calibri" w:hAnsi="Calibri" w:cs="Calibri"/>
          <w:szCs w:val="24"/>
          <w:lang w:val="en-US"/>
        </w:rPr>
      </w:pPr>
    </w:p>
    <w:sectPr w:rsidR="00371C28" w:rsidSect="008C4408">
      <w:headerReference w:type="default" r:id="rId8"/>
      <w:footerReference w:type="default" r:id="rId9"/>
      <w:pgSz w:w="11907" w:h="16840" w:code="9"/>
      <w:pgMar w:top="675" w:right="851" w:bottom="720" w:left="851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A7AD1" w14:textId="77777777" w:rsidR="00685A4F" w:rsidRDefault="00685A4F">
      <w:r>
        <w:separator/>
      </w:r>
    </w:p>
    <w:p w14:paraId="2AA697FE" w14:textId="77777777" w:rsidR="00685A4F" w:rsidRDefault="00685A4F"/>
    <w:p w14:paraId="5421ACAF" w14:textId="77777777" w:rsidR="00685A4F" w:rsidRDefault="00685A4F" w:rsidP="00787270"/>
  </w:endnote>
  <w:endnote w:type="continuationSeparator" w:id="0">
    <w:p w14:paraId="06D6E14A" w14:textId="77777777" w:rsidR="00685A4F" w:rsidRDefault="00685A4F">
      <w:r>
        <w:continuationSeparator/>
      </w:r>
    </w:p>
    <w:p w14:paraId="7C8D9B10" w14:textId="77777777" w:rsidR="00685A4F" w:rsidRDefault="00685A4F"/>
    <w:p w14:paraId="5F82A414" w14:textId="77777777" w:rsidR="00685A4F" w:rsidRDefault="00685A4F" w:rsidP="00787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FA74C" w14:textId="7C3BD2DD" w:rsidR="00EC2C5C" w:rsidRPr="00EC2C5C" w:rsidRDefault="00EC2C5C" w:rsidP="00EC2C5C">
    <w:pPr>
      <w:pStyle w:val="Header"/>
      <w:rPr>
        <w:rFonts w:asciiTheme="minorHAnsi" w:hAnsiTheme="minorHAnsi"/>
        <w:b/>
        <w:bCs/>
        <w:sz w:val="22"/>
        <w:szCs w:val="22"/>
      </w:rPr>
    </w:pPr>
    <w:r w:rsidRPr="00073BB7">
      <w:rPr>
        <w:rFonts w:asciiTheme="minorHAnsi" w:hAnsiTheme="minorHAnsi"/>
        <w:b/>
        <w:bCs/>
        <w:sz w:val="22"/>
        <w:szCs w:val="22"/>
      </w:rPr>
      <w:t>TRADE UNION CO</w:t>
    </w:r>
    <w:r w:rsidR="00462A52">
      <w:rPr>
        <w:rFonts w:asciiTheme="minorHAnsi" w:hAnsiTheme="minorHAnsi"/>
        <w:b/>
        <w:bCs/>
        <w:sz w:val="22"/>
        <w:szCs w:val="22"/>
      </w:rPr>
      <w:t xml:space="preserve">                                                                                                                                                         </w:t>
    </w:r>
    <w:proofErr w:type="gramStart"/>
    <w:r w:rsidRPr="00073BB7">
      <w:rPr>
        <w:rFonts w:asciiTheme="minorHAnsi" w:hAnsiTheme="minorHAnsi"/>
        <w:b/>
        <w:bCs/>
        <w:sz w:val="22"/>
        <w:szCs w:val="22"/>
      </w:rPr>
      <w:t>PAGE:</w:t>
    </w:r>
    <w:proofErr w:type="gramEnd"/>
    <w:r w:rsidRPr="00073BB7">
      <w:rPr>
        <w:rFonts w:asciiTheme="minorHAnsi" w:hAnsiTheme="minorHAnsi"/>
        <w:sz w:val="22"/>
        <w:szCs w:val="22"/>
      </w:rPr>
      <w:fldChar w:fldCharType="begin"/>
    </w:r>
    <w:r w:rsidRPr="00073BB7">
      <w:rPr>
        <w:rFonts w:asciiTheme="minorHAnsi" w:hAnsiTheme="minorHAnsi"/>
        <w:sz w:val="22"/>
        <w:szCs w:val="22"/>
      </w:rPr>
      <w:instrText xml:space="preserve"> PAGE </w:instrText>
    </w:r>
    <w:r w:rsidRPr="00073BB7">
      <w:rPr>
        <w:rFonts w:asciiTheme="minorHAnsi" w:hAnsiTheme="minorHAnsi"/>
        <w:sz w:val="22"/>
        <w:szCs w:val="22"/>
      </w:rPr>
      <w:fldChar w:fldCharType="separate"/>
    </w:r>
    <w:r w:rsidR="006F445C">
      <w:rPr>
        <w:rFonts w:asciiTheme="minorHAnsi" w:hAnsiTheme="minorHAnsi"/>
        <w:noProof/>
        <w:sz w:val="22"/>
        <w:szCs w:val="22"/>
      </w:rPr>
      <w:t>3</w:t>
    </w:r>
    <w:r w:rsidRPr="00073BB7">
      <w:rPr>
        <w:rFonts w:asciiTheme="minorHAnsi" w:hAnsiTheme="minorHAnsi"/>
        <w:sz w:val="22"/>
        <w:szCs w:val="22"/>
      </w:rPr>
      <w:fldChar w:fldCharType="end"/>
    </w:r>
    <w:r w:rsidRPr="00073BB7">
      <w:rPr>
        <w:rFonts w:asciiTheme="minorHAnsi" w:hAnsiTheme="minorHAnsi"/>
        <w:sz w:val="22"/>
        <w:szCs w:val="22"/>
      </w:rPr>
      <w:t>/</w:t>
    </w:r>
    <w:r w:rsidRPr="00073BB7">
      <w:rPr>
        <w:rFonts w:asciiTheme="minorHAnsi" w:hAnsiTheme="minorHAnsi"/>
        <w:sz w:val="22"/>
        <w:szCs w:val="22"/>
      </w:rPr>
      <w:fldChar w:fldCharType="begin"/>
    </w:r>
    <w:r w:rsidRPr="00073BB7">
      <w:rPr>
        <w:rFonts w:asciiTheme="minorHAnsi" w:hAnsiTheme="minorHAnsi"/>
        <w:sz w:val="22"/>
        <w:szCs w:val="22"/>
      </w:rPr>
      <w:instrText xml:space="preserve"> NUMPAGES </w:instrText>
    </w:r>
    <w:r w:rsidRPr="00073BB7">
      <w:rPr>
        <w:rFonts w:asciiTheme="minorHAnsi" w:hAnsiTheme="minorHAnsi"/>
        <w:sz w:val="22"/>
        <w:szCs w:val="22"/>
      </w:rPr>
      <w:fldChar w:fldCharType="separate"/>
    </w:r>
    <w:r w:rsidR="006F445C">
      <w:rPr>
        <w:rFonts w:asciiTheme="minorHAnsi" w:hAnsiTheme="minorHAnsi"/>
        <w:noProof/>
        <w:sz w:val="22"/>
        <w:szCs w:val="22"/>
      </w:rPr>
      <w:t>3</w:t>
    </w:r>
    <w:r w:rsidRPr="00073BB7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FD0A" w14:textId="77777777" w:rsidR="00685A4F" w:rsidRDefault="00685A4F">
      <w:r>
        <w:separator/>
      </w:r>
    </w:p>
    <w:p w14:paraId="6DD05CC5" w14:textId="77777777" w:rsidR="00685A4F" w:rsidRDefault="00685A4F"/>
    <w:p w14:paraId="6D83E03C" w14:textId="77777777" w:rsidR="00685A4F" w:rsidRDefault="00685A4F" w:rsidP="00787270"/>
  </w:footnote>
  <w:footnote w:type="continuationSeparator" w:id="0">
    <w:p w14:paraId="2A8CE715" w14:textId="77777777" w:rsidR="00685A4F" w:rsidRDefault="00685A4F">
      <w:r>
        <w:continuationSeparator/>
      </w:r>
    </w:p>
    <w:p w14:paraId="7A89D6D5" w14:textId="77777777" w:rsidR="00685A4F" w:rsidRDefault="00685A4F"/>
    <w:p w14:paraId="1503B127" w14:textId="77777777" w:rsidR="00685A4F" w:rsidRDefault="00685A4F" w:rsidP="007872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96C0A" w14:textId="5856A96D" w:rsidR="00D27C68" w:rsidRDefault="00D27C68" w:rsidP="005C792A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B0F1583" wp14:editId="3381EDC3">
          <wp:simplePos x="0" y="0"/>
          <wp:positionH relativeFrom="margin">
            <wp:posOffset>4326890</wp:posOffset>
          </wp:positionH>
          <wp:positionV relativeFrom="paragraph">
            <wp:posOffset>-276225</wp:posOffset>
          </wp:positionV>
          <wp:extent cx="2157730" cy="771351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TUC Logo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8506" cy="7752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7EBB6D" w14:textId="77777777" w:rsidR="00D27C68" w:rsidRDefault="00D27C68" w:rsidP="005C792A">
    <w:pPr>
      <w:pStyle w:val="Header"/>
    </w:pPr>
  </w:p>
  <w:p w14:paraId="70F5EE1C" w14:textId="7496CD80" w:rsidR="0014063B" w:rsidRPr="000B4C77" w:rsidRDefault="0014063B" w:rsidP="005C79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A9F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D5D7B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97364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A6F5B"/>
    <w:multiLevelType w:val="hybridMultilevel"/>
    <w:tmpl w:val="A394F3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650F"/>
    <w:multiLevelType w:val="hybridMultilevel"/>
    <w:tmpl w:val="8752FD1E"/>
    <w:lvl w:ilvl="0" w:tplc="FA7E36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26EAF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54D27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058CE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B78A5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229CB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357CB"/>
    <w:multiLevelType w:val="hybridMultilevel"/>
    <w:tmpl w:val="B9E65F7A"/>
    <w:lvl w:ilvl="0" w:tplc="3162E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C12D5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92DDB"/>
    <w:multiLevelType w:val="hybridMultilevel"/>
    <w:tmpl w:val="676627B0"/>
    <w:lvl w:ilvl="0" w:tplc="F4D8A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C2634B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F4E84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28228">
    <w:abstractNumId w:val="3"/>
  </w:num>
  <w:num w:numId="2" w16cid:durableId="1820537454">
    <w:abstractNumId w:val="6"/>
  </w:num>
  <w:num w:numId="3" w16cid:durableId="483854439">
    <w:abstractNumId w:val="0"/>
  </w:num>
  <w:num w:numId="4" w16cid:durableId="1440949122">
    <w:abstractNumId w:val="5"/>
  </w:num>
  <w:num w:numId="5" w16cid:durableId="1548445562">
    <w:abstractNumId w:val="9"/>
  </w:num>
  <w:num w:numId="6" w16cid:durableId="1141770268">
    <w:abstractNumId w:val="14"/>
  </w:num>
  <w:num w:numId="7" w16cid:durableId="1143425032">
    <w:abstractNumId w:val="2"/>
  </w:num>
  <w:num w:numId="8" w16cid:durableId="2028674240">
    <w:abstractNumId w:val="11"/>
  </w:num>
  <w:num w:numId="9" w16cid:durableId="420029222">
    <w:abstractNumId w:val="10"/>
  </w:num>
  <w:num w:numId="10" w16cid:durableId="1373767932">
    <w:abstractNumId w:val="1"/>
  </w:num>
  <w:num w:numId="11" w16cid:durableId="1511064458">
    <w:abstractNumId w:val="8"/>
  </w:num>
  <w:num w:numId="12" w16cid:durableId="2003577404">
    <w:abstractNumId w:val="7"/>
  </w:num>
  <w:num w:numId="13" w16cid:durableId="1699232103">
    <w:abstractNumId w:val="12"/>
  </w:num>
  <w:num w:numId="14" w16cid:durableId="1895695622">
    <w:abstractNumId w:val="13"/>
  </w:num>
  <w:num w:numId="15" w16cid:durableId="63426099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wMTM2M7EwM7AwNTVW0lEKTi0uzszPAykwrAUAWI1xCCwAAAA="/>
  </w:docVars>
  <w:rsids>
    <w:rsidRoot w:val="002D2F5C"/>
    <w:rsid w:val="00001625"/>
    <w:rsid w:val="00003155"/>
    <w:rsid w:val="00010637"/>
    <w:rsid w:val="00012B35"/>
    <w:rsid w:val="00017A77"/>
    <w:rsid w:val="00021104"/>
    <w:rsid w:val="00021782"/>
    <w:rsid w:val="00032EA5"/>
    <w:rsid w:val="000439CC"/>
    <w:rsid w:val="00053559"/>
    <w:rsid w:val="00060466"/>
    <w:rsid w:val="00063B58"/>
    <w:rsid w:val="00074078"/>
    <w:rsid w:val="00086042"/>
    <w:rsid w:val="00092B48"/>
    <w:rsid w:val="000A6D8C"/>
    <w:rsid w:val="000B4C77"/>
    <w:rsid w:val="000C1B65"/>
    <w:rsid w:val="000D19D3"/>
    <w:rsid w:val="000D5CAC"/>
    <w:rsid w:val="000E5FAF"/>
    <w:rsid w:val="000F4608"/>
    <w:rsid w:val="00125574"/>
    <w:rsid w:val="00136877"/>
    <w:rsid w:val="0014063B"/>
    <w:rsid w:val="00142C2A"/>
    <w:rsid w:val="001533E7"/>
    <w:rsid w:val="00156C7F"/>
    <w:rsid w:val="00171BDE"/>
    <w:rsid w:val="0017296B"/>
    <w:rsid w:val="001A1CB8"/>
    <w:rsid w:val="001B2214"/>
    <w:rsid w:val="001E0F51"/>
    <w:rsid w:val="001F0919"/>
    <w:rsid w:val="001F2F36"/>
    <w:rsid w:val="001F34F3"/>
    <w:rsid w:val="001F6909"/>
    <w:rsid w:val="002008D8"/>
    <w:rsid w:val="00206733"/>
    <w:rsid w:val="00215596"/>
    <w:rsid w:val="00217EDA"/>
    <w:rsid w:val="00265329"/>
    <w:rsid w:val="0028749F"/>
    <w:rsid w:val="002875D1"/>
    <w:rsid w:val="00287AEC"/>
    <w:rsid w:val="00297857"/>
    <w:rsid w:val="002A4784"/>
    <w:rsid w:val="002A6819"/>
    <w:rsid w:val="002A7355"/>
    <w:rsid w:val="002A7C22"/>
    <w:rsid w:val="002B3BAC"/>
    <w:rsid w:val="002B47FC"/>
    <w:rsid w:val="002B63C2"/>
    <w:rsid w:val="002C07B5"/>
    <w:rsid w:val="002C1BB3"/>
    <w:rsid w:val="002D2F5C"/>
    <w:rsid w:val="002F16C1"/>
    <w:rsid w:val="00317E30"/>
    <w:rsid w:val="00323C9B"/>
    <w:rsid w:val="00327418"/>
    <w:rsid w:val="003303A2"/>
    <w:rsid w:val="0033065B"/>
    <w:rsid w:val="003420EE"/>
    <w:rsid w:val="00344C61"/>
    <w:rsid w:val="0034622F"/>
    <w:rsid w:val="003532A9"/>
    <w:rsid w:val="003579A3"/>
    <w:rsid w:val="00371C28"/>
    <w:rsid w:val="00372B37"/>
    <w:rsid w:val="00374F82"/>
    <w:rsid w:val="003820F8"/>
    <w:rsid w:val="003944B3"/>
    <w:rsid w:val="003A2FB7"/>
    <w:rsid w:val="003B0846"/>
    <w:rsid w:val="003B3CD7"/>
    <w:rsid w:val="003C2FE4"/>
    <w:rsid w:val="003C63ED"/>
    <w:rsid w:val="003D26AA"/>
    <w:rsid w:val="003E6F5B"/>
    <w:rsid w:val="003F6D5F"/>
    <w:rsid w:val="00401FE3"/>
    <w:rsid w:val="00405427"/>
    <w:rsid w:val="00407613"/>
    <w:rsid w:val="00411CA1"/>
    <w:rsid w:val="004235BF"/>
    <w:rsid w:val="00435732"/>
    <w:rsid w:val="00447E53"/>
    <w:rsid w:val="00462A52"/>
    <w:rsid w:val="004726BE"/>
    <w:rsid w:val="004762E4"/>
    <w:rsid w:val="00480DB6"/>
    <w:rsid w:val="00493F1D"/>
    <w:rsid w:val="004B0A8A"/>
    <w:rsid w:val="004B4A0E"/>
    <w:rsid w:val="004C3319"/>
    <w:rsid w:val="004D38AB"/>
    <w:rsid w:val="004F4411"/>
    <w:rsid w:val="004F685D"/>
    <w:rsid w:val="00505761"/>
    <w:rsid w:val="00505E32"/>
    <w:rsid w:val="0051130D"/>
    <w:rsid w:val="005326B0"/>
    <w:rsid w:val="005402CD"/>
    <w:rsid w:val="005404E3"/>
    <w:rsid w:val="005438DA"/>
    <w:rsid w:val="00544AED"/>
    <w:rsid w:val="005452FA"/>
    <w:rsid w:val="0054639B"/>
    <w:rsid w:val="005501AD"/>
    <w:rsid w:val="00553529"/>
    <w:rsid w:val="00553B87"/>
    <w:rsid w:val="00555A52"/>
    <w:rsid w:val="00566EB3"/>
    <w:rsid w:val="00567C88"/>
    <w:rsid w:val="00571A16"/>
    <w:rsid w:val="005729B4"/>
    <w:rsid w:val="005A76EF"/>
    <w:rsid w:val="005A79BE"/>
    <w:rsid w:val="005C3515"/>
    <w:rsid w:val="005C3A26"/>
    <w:rsid w:val="005C792A"/>
    <w:rsid w:val="005F16C3"/>
    <w:rsid w:val="005F1C97"/>
    <w:rsid w:val="0061107E"/>
    <w:rsid w:val="00611C01"/>
    <w:rsid w:val="00615317"/>
    <w:rsid w:val="00617138"/>
    <w:rsid w:val="00617A31"/>
    <w:rsid w:val="00617D22"/>
    <w:rsid w:val="00620CC2"/>
    <w:rsid w:val="006304DB"/>
    <w:rsid w:val="00661084"/>
    <w:rsid w:val="0067455B"/>
    <w:rsid w:val="006814DA"/>
    <w:rsid w:val="00682152"/>
    <w:rsid w:val="00685A4F"/>
    <w:rsid w:val="006A2748"/>
    <w:rsid w:val="006C184E"/>
    <w:rsid w:val="006C3D7C"/>
    <w:rsid w:val="006D5CA1"/>
    <w:rsid w:val="006E03B4"/>
    <w:rsid w:val="006E7BD0"/>
    <w:rsid w:val="006F352A"/>
    <w:rsid w:val="006F445C"/>
    <w:rsid w:val="006F5552"/>
    <w:rsid w:val="00706B27"/>
    <w:rsid w:val="007155D6"/>
    <w:rsid w:val="007234E7"/>
    <w:rsid w:val="007268F4"/>
    <w:rsid w:val="00731253"/>
    <w:rsid w:val="0074678F"/>
    <w:rsid w:val="007634C3"/>
    <w:rsid w:val="00764C48"/>
    <w:rsid w:val="00771CCE"/>
    <w:rsid w:val="00787270"/>
    <w:rsid w:val="00794A75"/>
    <w:rsid w:val="007B5422"/>
    <w:rsid w:val="007C00D9"/>
    <w:rsid w:val="007D00FC"/>
    <w:rsid w:val="007D10A2"/>
    <w:rsid w:val="007E3CA3"/>
    <w:rsid w:val="008207FC"/>
    <w:rsid w:val="0082234E"/>
    <w:rsid w:val="00842DFC"/>
    <w:rsid w:val="008463DE"/>
    <w:rsid w:val="00851922"/>
    <w:rsid w:val="00864578"/>
    <w:rsid w:val="00865802"/>
    <w:rsid w:val="00872E6A"/>
    <w:rsid w:val="0088166C"/>
    <w:rsid w:val="00882349"/>
    <w:rsid w:val="00894524"/>
    <w:rsid w:val="008B2BE8"/>
    <w:rsid w:val="008B2D4D"/>
    <w:rsid w:val="008C4408"/>
    <w:rsid w:val="008C7E77"/>
    <w:rsid w:val="008E3E46"/>
    <w:rsid w:val="00902134"/>
    <w:rsid w:val="00903B62"/>
    <w:rsid w:val="0090417C"/>
    <w:rsid w:val="009042E1"/>
    <w:rsid w:val="00911BB8"/>
    <w:rsid w:val="009136C5"/>
    <w:rsid w:val="0092220D"/>
    <w:rsid w:val="00932211"/>
    <w:rsid w:val="009503E6"/>
    <w:rsid w:val="00956E86"/>
    <w:rsid w:val="00964FAE"/>
    <w:rsid w:val="00972E5D"/>
    <w:rsid w:val="009850BE"/>
    <w:rsid w:val="009851AE"/>
    <w:rsid w:val="009A1C84"/>
    <w:rsid w:val="009A201D"/>
    <w:rsid w:val="009A43E3"/>
    <w:rsid w:val="009A6927"/>
    <w:rsid w:val="009B3D51"/>
    <w:rsid w:val="009B5B64"/>
    <w:rsid w:val="009C7162"/>
    <w:rsid w:val="00A024F9"/>
    <w:rsid w:val="00A02D73"/>
    <w:rsid w:val="00A113A1"/>
    <w:rsid w:val="00A2646F"/>
    <w:rsid w:val="00A43DF3"/>
    <w:rsid w:val="00A61259"/>
    <w:rsid w:val="00A622BD"/>
    <w:rsid w:val="00A624DF"/>
    <w:rsid w:val="00A72915"/>
    <w:rsid w:val="00A836B1"/>
    <w:rsid w:val="00A859EB"/>
    <w:rsid w:val="00A9365C"/>
    <w:rsid w:val="00A93F6F"/>
    <w:rsid w:val="00AA16DE"/>
    <w:rsid w:val="00AC6A3F"/>
    <w:rsid w:val="00AC6DEA"/>
    <w:rsid w:val="00AE62F7"/>
    <w:rsid w:val="00AE7D03"/>
    <w:rsid w:val="00B21166"/>
    <w:rsid w:val="00B211E5"/>
    <w:rsid w:val="00B35635"/>
    <w:rsid w:val="00B37208"/>
    <w:rsid w:val="00B3793F"/>
    <w:rsid w:val="00B40728"/>
    <w:rsid w:val="00B40BC7"/>
    <w:rsid w:val="00B424F9"/>
    <w:rsid w:val="00B45501"/>
    <w:rsid w:val="00B47073"/>
    <w:rsid w:val="00B55A44"/>
    <w:rsid w:val="00B6464F"/>
    <w:rsid w:val="00B83D08"/>
    <w:rsid w:val="00BA1C50"/>
    <w:rsid w:val="00BA1D81"/>
    <w:rsid w:val="00BA395E"/>
    <w:rsid w:val="00BB17E9"/>
    <w:rsid w:val="00BB392A"/>
    <w:rsid w:val="00BC025F"/>
    <w:rsid w:val="00BC1651"/>
    <w:rsid w:val="00BC4F5A"/>
    <w:rsid w:val="00BC6E9C"/>
    <w:rsid w:val="00BE7D58"/>
    <w:rsid w:val="00BF5D04"/>
    <w:rsid w:val="00C152A7"/>
    <w:rsid w:val="00C1728D"/>
    <w:rsid w:val="00C427ED"/>
    <w:rsid w:val="00C47513"/>
    <w:rsid w:val="00C50CF6"/>
    <w:rsid w:val="00C677DA"/>
    <w:rsid w:val="00C734D6"/>
    <w:rsid w:val="00C74081"/>
    <w:rsid w:val="00C7697E"/>
    <w:rsid w:val="00C87567"/>
    <w:rsid w:val="00C93654"/>
    <w:rsid w:val="00CB1002"/>
    <w:rsid w:val="00CB3138"/>
    <w:rsid w:val="00CC0604"/>
    <w:rsid w:val="00CC12FB"/>
    <w:rsid w:val="00CD22AC"/>
    <w:rsid w:val="00CF70A8"/>
    <w:rsid w:val="00D0399C"/>
    <w:rsid w:val="00D07B16"/>
    <w:rsid w:val="00D123F2"/>
    <w:rsid w:val="00D140FE"/>
    <w:rsid w:val="00D27C68"/>
    <w:rsid w:val="00D43F17"/>
    <w:rsid w:val="00D468F4"/>
    <w:rsid w:val="00D550C8"/>
    <w:rsid w:val="00D608C7"/>
    <w:rsid w:val="00D671A0"/>
    <w:rsid w:val="00D81A4F"/>
    <w:rsid w:val="00D84848"/>
    <w:rsid w:val="00DA7497"/>
    <w:rsid w:val="00DB7C3D"/>
    <w:rsid w:val="00DC4667"/>
    <w:rsid w:val="00DD20BA"/>
    <w:rsid w:val="00DD5447"/>
    <w:rsid w:val="00DE1538"/>
    <w:rsid w:val="00DF1447"/>
    <w:rsid w:val="00DF3794"/>
    <w:rsid w:val="00E22B4C"/>
    <w:rsid w:val="00E319BF"/>
    <w:rsid w:val="00E362F4"/>
    <w:rsid w:val="00E51EB3"/>
    <w:rsid w:val="00E67AB4"/>
    <w:rsid w:val="00E70283"/>
    <w:rsid w:val="00E715E7"/>
    <w:rsid w:val="00E72B4D"/>
    <w:rsid w:val="00E76F9B"/>
    <w:rsid w:val="00EB37C7"/>
    <w:rsid w:val="00EB41AB"/>
    <w:rsid w:val="00EC2C5C"/>
    <w:rsid w:val="00EC4CCB"/>
    <w:rsid w:val="00ED0780"/>
    <w:rsid w:val="00ED7001"/>
    <w:rsid w:val="00ED79DF"/>
    <w:rsid w:val="00EE6C42"/>
    <w:rsid w:val="00F03063"/>
    <w:rsid w:val="00F0596B"/>
    <w:rsid w:val="00F072D0"/>
    <w:rsid w:val="00F14AE1"/>
    <w:rsid w:val="00F153AF"/>
    <w:rsid w:val="00F307E6"/>
    <w:rsid w:val="00F332E5"/>
    <w:rsid w:val="00F525D2"/>
    <w:rsid w:val="00F535FD"/>
    <w:rsid w:val="00F6045C"/>
    <w:rsid w:val="00F7457C"/>
    <w:rsid w:val="00F76C26"/>
    <w:rsid w:val="00F9038B"/>
    <w:rsid w:val="00FA1DE2"/>
    <w:rsid w:val="00FA2A2B"/>
    <w:rsid w:val="00FB6CC5"/>
    <w:rsid w:val="00FC7069"/>
    <w:rsid w:val="00FD0135"/>
    <w:rsid w:val="00FD5D44"/>
    <w:rsid w:val="00FE0E7A"/>
    <w:rsid w:val="00FE5822"/>
    <w:rsid w:val="00FE5A2C"/>
    <w:rsid w:val="00FF12AD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C4898"/>
  <w15:chartTrackingRefBased/>
  <w15:docId w15:val="{F90B115F-889F-45A4-B1DC-86D7E029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fr-FR"/>
    </w:rPr>
  </w:style>
  <w:style w:type="paragraph" w:styleId="Heading1">
    <w:name w:val="heading 1"/>
    <w:basedOn w:val="Heading4"/>
    <w:next w:val="Normal"/>
    <w:qFormat/>
    <w:rsid w:val="00BC1651"/>
    <w:pPr>
      <w:framePr w:wrap="around"/>
      <w:outlineLvl w:val="0"/>
    </w:pPr>
    <w:rPr>
      <w:rFonts w:ascii="Calibri" w:hAnsi="Calibri" w:cs="Calibri"/>
    </w:rPr>
  </w:style>
  <w:style w:type="paragraph" w:styleId="Heading2">
    <w:name w:val="heading 2"/>
    <w:basedOn w:val="Normal"/>
    <w:next w:val="Normal"/>
    <w:qFormat/>
    <w:rsid w:val="00BC1651"/>
    <w:pPr>
      <w:framePr w:hSpace="180" w:wrap="around" w:vAnchor="text" w:hAnchor="page" w:xAlign="center" w:y="70"/>
      <w:outlineLvl w:val="1"/>
    </w:pPr>
    <w:rPr>
      <w:rFonts w:ascii="Calibri" w:hAnsi="Calibri" w:cs="Calibri"/>
      <w:b/>
    </w:rPr>
  </w:style>
  <w:style w:type="paragraph" w:styleId="Heading3">
    <w:name w:val="heading 3"/>
    <w:basedOn w:val="Normal"/>
    <w:next w:val="Normal"/>
    <w:qFormat/>
    <w:rsid w:val="00BC1651"/>
    <w:pPr>
      <w:framePr w:hSpace="180" w:wrap="around" w:vAnchor="text" w:hAnchor="page" w:xAlign="center" w:y="70"/>
      <w:outlineLvl w:val="2"/>
    </w:pPr>
    <w:rPr>
      <w:rFonts w:ascii="Calibri" w:hAnsi="Calibri" w:cs="Calibri"/>
      <w:b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page" w:xAlign="center" w:y="7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b/>
      <w:color w:val="FFFF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">
    <w:name w:val="Document"/>
    <w:basedOn w:val="Normal"/>
    <w:pPr>
      <w:jc w:val="center"/>
    </w:pPr>
    <w:rPr>
      <w:rFonts w:ascii="Univers" w:hAnsi="Univers"/>
    </w:rPr>
  </w:style>
  <w:style w:type="paragraph" w:customStyle="1" w:styleId="Bibliogrphy">
    <w:name w:val="Bibliogrphy"/>
    <w:basedOn w:val="Normal"/>
    <w:pPr>
      <w:ind w:left="720" w:firstLine="720"/>
    </w:pPr>
    <w:rPr>
      <w:rFonts w:ascii="Univers" w:hAnsi="Univers"/>
    </w:rPr>
  </w:style>
  <w:style w:type="paragraph" w:customStyle="1" w:styleId="RightPar">
    <w:name w:val="Right Par"/>
    <w:basedOn w:val="Normal"/>
    <w:pPr>
      <w:ind w:firstLine="720"/>
    </w:pPr>
    <w:rPr>
      <w:rFonts w:ascii="Univers" w:hAnsi="Univers"/>
    </w:rPr>
  </w:style>
  <w:style w:type="paragraph" w:customStyle="1" w:styleId="TechInit">
    <w:name w:val="Tech Init"/>
    <w:basedOn w:val="Normal"/>
    <w:rPr>
      <w:rFonts w:ascii="Univers" w:hAnsi="Univers"/>
    </w:rPr>
  </w:style>
  <w:style w:type="paragraph" w:customStyle="1" w:styleId="Technical">
    <w:name w:val="Technical"/>
    <w:basedOn w:val="Normal"/>
    <w:rPr>
      <w:rFonts w:ascii="Univers" w:hAnsi="Univers"/>
    </w:rPr>
  </w:style>
  <w:style w:type="paragraph" w:customStyle="1" w:styleId="Pleading">
    <w:name w:val="Pleading"/>
    <w:basedOn w:val="Normal"/>
    <w:pPr>
      <w:tabs>
        <w:tab w:val="right" w:pos="576"/>
      </w:tabs>
    </w:pPr>
    <w:rPr>
      <w:rFonts w:ascii="Univers" w:hAnsi="Univers"/>
    </w:rPr>
  </w:style>
  <w:style w:type="paragraph" w:customStyle="1" w:styleId="DocInit">
    <w:name w:val="Doc Init"/>
    <w:basedOn w:val="Normal"/>
    <w:rPr>
      <w:rFonts w:ascii="Univers" w:hAnsi="Univer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Univers" w:hAnsi="Univers"/>
      <w:b/>
      <w:sz w:val="30"/>
    </w:rPr>
  </w:style>
  <w:style w:type="table" w:styleId="TableGrid">
    <w:name w:val="Table Grid"/>
    <w:basedOn w:val="TableNormal"/>
    <w:rsid w:val="00A8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00"/>
    </w:pPr>
    <w:rPr>
      <w:rFonts w:eastAsia="MS Mincho" w:cs="Traditional Arabic"/>
      <w:color w:val="000000"/>
      <w:szCs w:val="28"/>
      <w:lang w:val="en-US" w:eastAsia="zh-CN"/>
    </w:rPr>
  </w:style>
  <w:style w:type="paragraph" w:customStyle="1" w:styleId="Descriptionlabels">
    <w:name w:val="Description labels"/>
    <w:basedOn w:val="Normal"/>
    <w:link w:val="DescriptionlabelsChar"/>
    <w:qFormat/>
    <w:rsid w:val="00021782"/>
    <w:pPr>
      <w:spacing w:before="120" w:after="120"/>
    </w:pPr>
    <w:rPr>
      <w:rFonts w:ascii="Calibri" w:eastAsia="Calibri" w:hAnsi="Calibri"/>
      <w:b/>
      <w:smallCaps/>
      <w:color w:val="262626"/>
      <w:sz w:val="22"/>
      <w:szCs w:val="22"/>
      <w:lang w:val="en-US"/>
    </w:rPr>
  </w:style>
  <w:style w:type="character" w:customStyle="1" w:styleId="DescriptionlabelsChar">
    <w:name w:val="Description labels Char"/>
    <w:link w:val="Descriptionlabels"/>
    <w:rsid w:val="00021782"/>
    <w:rPr>
      <w:rFonts w:ascii="Calibri" w:eastAsia="Calibri" w:hAnsi="Calibri"/>
      <w:b/>
      <w:smallCaps/>
      <w:color w:val="262626"/>
      <w:sz w:val="22"/>
      <w:szCs w:val="22"/>
    </w:rPr>
  </w:style>
  <w:style w:type="paragraph" w:styleId="ListParagraph">
    <w:name w:val="List Paragraph"/>
    <w:basedOn w:val="Normal"/>
    <w:uiPriority w:val="34"/>
    <w:qFormat/>
    <w:rsid w:val="00F14AE1"/>
    <w:pPr>
      <w:spacing w:before="60" w:after="20"/>
      <w:ind w:left="720"/>
      <w:contextualSpacing/>
    </w:pPr>
    <w:rPr>
      <w:rFonts w:ascii="Calibri" w:eastAsia="Calibri" w:hAnsi="Calibri"/>
      <w:sz w:val="20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EC2C5C"/>
    <w:rPr>
      <w:rFonts w:ascii="Times New Roman" w:hAnsi="Times New Roman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1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EA70F-5E3A-424E-B77B-2C1179E4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 Form</vt:lpstr>
    </vt:vector>
  </TitlesOfParts>
  <Company>Royal Perth Hospital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 Form</dc:title>
  <dc:subject/>
  <dc:creator>Helen Travalini</dc:creator>
  <cp:keywords/>
  <cp:lastModifiedBy>Rim Nasser</cp:lastModifiedBy>
  <cp:revision>57</cp:revision>
  <cp:lastPrinted>2018-01-15T08:34:00Z</cp:lastPrinted>
  <dcterms:created xsi:type="dcterms:W3CDTF">2017-05-09T07:10:00Z</dcterms:created>
  <dcterms:modified xsi:type="dcterms:W3CDTF">2022-07-19T08:14:00Z</dcterms:modified>
</cp:coreProperties>
</file>